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AC0A33" w:rsidRPr="00AC0A33" w:rsidTr="00AC0A33">
        <w:trPr>
          <w:trHeight w:val="1275"/>
        </w:trPr>
        <w:tc>
          <w:tcPr>
            <w:tcW w:w="3957" w:type="dxa"/>
            <w:vAlign w:val="center"/>
          </w:tcPr>
          <w:p w:rsidR="00AC0A33" w:rsidRPr="00464838" w:rsidRDefault="00AC0A33" w:rsidP="00464838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val="en-US" w:eastAsia="en-US"/>
              </w:rPr>
            </w:pPr>
            <w:r w:rsidRPr="00464838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  <w:lang w:val="ro-RO" w:eastAsia="en-US"/>
              </w:rPr>
              <w:t>REPUBLICA  MOLDOVA</w:t>
            </w:r>
          </w:p>
          <w:p w:rsidR="00AC0A33" w:rsidRPr="00AC0A33" w:rsidRDefault="00AC0A33" w:rsidP="00AC0A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AC0A33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47F279" wp14:editId="4B2DBB8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AC0A33" w:rsidRPr="00AC0A33" w:rsidRDefault="00AC0A33" w:rsidP="00AC0A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AC0A33" w:rsidRPr="00AC0A33" w:rsidRDefault="00AC0A33" w:rsidP="00AC0A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AC0A33" w:rsidRPr="00AC0A33" w:rsidRDefault="00AC0A33" w:rsidP="00AC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AC0A33" w:rsidRPr="00AC0A33" w:rsidRDefault="00AC0A33" w:rsidP="00AC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AC0A33" w:rsidRPr="00AC0A33" w:rsidRDefault="00AC0A33" w:rsidP="00AC0A33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AC0A3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AC0A33" w:rsidRPr="00AC0A33" w:rsidRDefault="00AC0A33" w:rsidP="00AC0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AC0A3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:rsidR="00AC0A33" w:rsidRDefault="00AC0A33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</w:p>
    <w:p w:rsidR="005C196A" w:rsidRPr="006D7172" w:rsidRDefault="005C196A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  <w:t>PROIECT</w:t>
      </w:r>
    </w:p>
    <w:p w:rsidR="005C196A" w:rsidRPr="00464838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DECIZIA Nr. </w:t>
      </w:r>
      <w:r w:rsidR="005E0AB3"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3</w:t>
      </w:r>
      <w:r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/</w:t>
      </w:r>
      <w:r w:rsidR="00C536A1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3</w:t>
      </w:r>
    </w:p>
    <w:p w:rsidR="005C196A" w:rsidRPr="00464838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din  </w:t>
      </w:r>
      <w:r w:rsidR="005E0AB3"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09</w:t>
      </w:r>
      <w:r w:rsidR="00FA7DFD"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iunie</w:t>
      </w:r>
      <w:r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202</w:t>
      </w:r>
      <w:r w:rsidR="005E0AB3" w:rsidRPr="00464838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6</w:t>
      </w:r>
    </w:p>
    <w:p w:rsidR="005C196A" w:rsidRPr="00464838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464838" w:rsidRPr="00464838" w:rsidRDefault="00464838" w:rsidP="00464838">
      <w:pPr>
        <w:spacing w:after="0" w:line="240" w:lineRule="auto"/>
        <w:ind w:right="5086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>Cu privire la participarea Bibliotecii Publice Hîrtopul Mare la concursul de finanțare a proiectelor și programelor locale de dezvoltare culturală și asigurarea cofinanțării</w:t>
      </w:r>
    </w:p>
    <w:p w:rsidR="00464838" w:rsidRPr="00464838" w:rsidRDefault="00464838" w:rsidP="0046483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MO" w:eastAsia="en-US"/>
        </w:rPr>
      </w:pPr>
      <w:r w:rsidRPr="0046483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464838" w:rsidRPr="00464838" w:rsidRDefault="00464838" w:rsidP="0046483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O" w:eastAsia="en-US"/>
        </w:rPr>
      </w:pPr>
    </w:p>
    <w:p w:rsidR="00464838" w:rsidRPr="00464838" w:rsidRDefault="00464838" w:rsidP="004648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În scopul susținerii și dezvoltării sectorului cultural la nivel local, având în vedere intenția Instituției Publice </w:t>
      </w:r>
      <w:r w:rsidR="00C536A1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 xml:space="preserve">Biblioteca Publică Hîrtopul Mare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>,</w:t>
      </w:r>
      <w:r w:rsidR="00C536A1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</w:t>
      </w:r>
      <w:bookmarkStart w:id="0" w:name="_GoBack"/>
      <w:bookmarkEnd w:id="0"/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fondată de prezentul Consiliu, de a participa la concursul organizat de Instituția Publică Oficiul Național de Dezvoltare a Culturii (IP ONDC) pentru identificarea, evaluarea și selectarea proiectelor și programelor locale de dezvoltare culturală;</w:t>
      </w:r>
    </w:p>
    <w:p w:rsidR="00464838" w:rsidRPr="00464838" w:rsidRDefault="00464838" w:rsidP="004648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în temeiul Legii nr. 12/2024 privind Fondul național al culturii, al Regulamentului privind desfășurarea concursurilor pentru identificarea, evaluarea și selectarea proiectelor și programelor locale de dezvoltare culturală, aprobat prin Hotărârea Guvernului nr. 808/2024, precum și în temeiul art. 14 alin. (2) din Legea nr. 436/2006 privind administrația publică locală;</w:t>
      </w:r>
    </w:p>
    <w:p w:rsidR="00464838" w:rsidRPr="00464838" w:rsidRDefault="00464838" w:rsidP="004648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luând act de necesitatea asigurării contribuției financiare proprii (cofinanțării) de cel puțin 10% din valoarea totală a proiectului/programului, precum și de obligația prezentării dovezii surselor de finanțare proprii și a declarației fondatorului privind obligația de finanțare a solicitantului, în conformitate cu subpct. 21.5 și 21.7 din Regulament, Consiliul comunal  Hîrtopul Mare </w:t>
      </w:r>
    </w:p>
    <w:p w:rsidR="00464838" w:rsidRPr="00464838" w:rsidRDefault="00464838" w:rsidP="004648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>DECIDE:</w:t>
      </w:r>
    </w:p>
    <w:p w:rsidR="00464838" w:rsidRPr="00464838" w:rsidRDefault="00464838" w:rsidP="0046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1. 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Se aprobă participarea Instituției Publice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Biblioteca Publică Hîrtopul Mare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la concursul de finanțare a proiectelor și programelor locale de dezvoltare culturală organizat de IP ONDC;</w:t>
      </w:r>
    </w:p>
    <w:p w:rsidR="00464838" w:rsidRPr="00464838" w:rsidRDefault="00464838" w:rsidP="0046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2. 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Se aprobă valoarea totală a proiectului/programului local de dezvoltare culturală în sumă de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____________ lei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, din care:</w:t>
      </w:r>
    </w:p>
    <w:p w:rsidR="00464838" w:rsidRPr="00464838" w:rsidRDefault="00464838" w:rsidP="00464838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a) finanțare solicitată din mijloacele Fondului național al culturii – maximum 90% din valoarea totală, , în sumă de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____________ lei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;</w:t>
      </w:r>
    </w:p>
    <w:p w:rsidR="00464838" w:rsidRPr="00464838" w:rsidRDefault="00464838" w:rsidP="00464838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b) contribuția financiară proprie (cofinanțare) – cel puțin 10% din valoarea totală, în sumă de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____________ lei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.</w:t>
      </w:r>
    </w:p>
    <w:p w:rsidR="00464838" w:rsidRPr="00464838" w:rsidRDefault="00464838" w:rsidP="0046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lastRenderedPageBreak/>
        <w:t xml:space="preserve">3. 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Se aprobă alocarea din soldul disponibil la 1 ianuarie 2026 a mijloacelor financiare în sumă de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____________ lei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, reprezentând contribuția proprie (cofinanțarea) de cel puțin 10% din valoarea totală a proiectului/programului, sumă ce constituie </w:t>
      </w:r>
      <w:r w:rsidRPr="00464838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en-US"/>
        </w:rPr>
        <w:t>dovada existenței surselor de finanțare proprii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în sensul subpct. 21.5 din Regulament. </w:t>
      </w:r>
    </w:p>
    <w:p w:rsidR="00464838" w:rsidRPr="00464838" w:rsidRDefault="00464838" w:rsidP="0046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4. 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Consiliul, în calitate de fondator,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confirmă obligația sa de finanțare a Instituției Publice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Biblioteca Publică Hîrtopul Mare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și se angajează să o respecte în continuare, asigurând minimumul necesar de resurse din baza tehnico-materială pentru desfășurarea activității acesteia. Prezentul proiect/program are ca scop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>dezvoltarea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și nu înlocuirea obligațiilor financiare ce revin fondatorului, în conformitate cu pct. 11 și subpct. 21.7 din Regulament.</w:t>
      </w:r>
    </w:p>
    <w:p w:rsidR="00464838" w:rsidRPr="00464838" w:rsidRDefault="00464838" w:rsidP="0046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5. 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Se împuternicește Primarul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>comunei Hîrtopul Mare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,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>Anghelici Eugenia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, să semneze </w:t>
      </w:r>
      <w:r w:rsidRPr="00464838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en-US"/>
        </w:rPr>
        <w:t>declarația din partea fondatorului privind obligația de finanțare a solicitantului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 (conform anexei nr. 3 / modelului prevăzut de Regulament), precum și orice alte documente necesare pentru depunerea dosarului de participare la concurs și pentru implementarea proiectului/programului.</w:t>
      </w:r>
    </w:p>
    <w:p w:rsidR="00464838" w:rsidRPr="00464838" w:rsidRDefault="00464838" w:rsidP="004648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6. </w:t>
      </w:r>
      <w:r w:rsidRPr="00464838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Controlul asupra executării prezentei decizii se pune în sarcina </w:t>
      </w: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US"/>
        </w:rPr>
        <w:t xml:space="preserve">primarului comunei Hîrtopul Mare. </w:t>
      </w:r>
    </w:p>
    <w:p w:rsidR="00464838" w:rsidRPr="00464838" w:rsidRDefault="00464838" w:rsidP="00464838">
      <w:pPr>
        <w:widowControl w:val="0"/>
        <w:spacing w:before="240" w:after="0" w:line="360" w:lineRule="auto"/>
        <w:contextualSpacing/>
        <w:jc w:val="both"/>
        <w:rPr>
          <w:rFonts w:ascii="Times New Roman" w:eastAsia="Google Sans Text" w:hAnsi="Times New Roman" w:cs="Times New Roman"/>
          <w:sz w:val="24"/>
          <w:szCs w:val="24"/>
          <w:lang w:val="pt-BR" w:eastAsia="en-US"/>
        </w:rPr>
      </w:pPr>
      <w:r w:rsidRPr="0046483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US"/>
        </w:rPr>
        <w:t xml:space="preserve">7. </w:t>
      </w:r>
      <w:r w:rsidRPr="00464838">
        <w:rPr>
          <w:rFonts w:ascii="Times New Roman" w:eastAsia="Google Sans Text" w:hAnsi="Times New Roman" w:cs="Times New Roman"/>
          <w:sz w:val="24"/>
          <w:szCs w:val="24"/>
          <w:lang w:val="pt-BR" w:eastAsia="en-US"/>
        </w:rPr>
        <w:t>Prezenta decizie intră în vigoare la data publicării în Registrul de Stat al actelor locale</w:t>
      </w:r>
      <w:r>
        <w:rPr>
          <w:rFonts w:ascii="Times New Roman" w:eastAsia="Google Sans Text" w:hAnsi="Times New Roman" w:cs="Times New Roman"/>
          <w:sz w:val="24"/>
          <w:szCs w:val="24"/>
          <w:lang w:val="pt-BR" w:eastAsia="en-US"/>
        </w:rPr>
        <w:t>.</w:t>
      </w:r>
      <w:r w:rsidRPr="00464838">
        <w:rPr>
          <w:rFonts w:ascii="Times New Roman" w:eastAsia="Google Sans Text" w:hAnsi="Times New Roman" w:cs="Times New Roman"/>
          <w:sz w:val="24"/>
          <w:szCs w:val="24"/>
          <w:lang w:val="pt-BR" w:eastAsia="en-US"/>
        </w:rPr>
        <w:t xml:space="preserve"> </w:t>
      </w:r>
    </w:p>
    <w:p w:rsidR="005C196A" w:rsidRPr="00464838" w:rsidRDefault="005C196A" w:rsidP="004648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Pr="00464838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464838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Pr="00464838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  <w:r w:rsidRPr="00464838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sectPr w:rsidR="005C196A" w:rsidRPr="00464838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57" w:rsidRDefault="00742D57" w:rsidP="00AC0A33">
      <w:pPr>
        <w:spacing w:after="0" w:line="240" w:lineRule="auto"/>
      </w:pPr>
      <w:r>
        <w:separator/>
      </w:r>
    </w:p>
  </w:endnote>
  <w:endnote w:type="continuationSeparator" w:id="0">
    <w:p w:rsidR="00742D57" w:rsidRDefault="00742D57" w:rsidP="00AC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57" w:rsidRDefault="00742D57" w:rsidP="00AC0A33">
      <w:pPr>
        <w:spacing w:after="0" w:line="240" w:lineRule="auto"/>
      </w:pPr>
      <w:r>
        <w:separator/>
      </w:r>
    </w:p>
  </w:footnote>
  <w:footnote w:type="continuationSeparator" w:id="0">
    <w:p w:rsidR="00742D57" w:rsidRDefault="00742D57" w:rsidP="00AC0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004D92"/>
    <w:rsid w:val="000529A4"/>
    <w:rsid w:val="000F56FB"/>
    <w:rsid w:val="001F6D2C"/>
    <w:rsid w:val="002015B7"/>
    <w:rsid w:val="00247478"/>
    <w:rsid w:val="00315C86"/>
    <w:rsid w:val="003A4247"/>
    <w:rsid w:val="003B5683"/>
    <w:rsid w:val="003F099F"/>
    <w:rsid w:val="0045643A"/>
    <w:rsid w:val="00464838"/>
    <w:rsid w:val="004756A9"/>
    <w:rsid w:val="0049606B"/>
    <w:rsid w:val="00542E33"/>
    <w:rsid w:val="005C196A"/>
    <w:rsid w:val="005E0AB3"/>
    <w:rsid w:val="006D7172"/>
    <w:rsid w:val="006E2E64"/>
    <w:rsid w:val="00742D57"/>
    <w:rsid w:val="007935AC"/>
    <w:rsid w:val="00824A70"/>
    <w:rsid w:val="00A22B35"/>
    <w:rsid w:val="00AC0A33"/>
    <w:rsid w:val="00C30933"/>
    <w:rsid w:val="00C536A1"/>
    <w:rsid w:val="00CF4EAE"/>
    <w:rsid w:val="00D10E3F"/>
    <w:rsid w:val="00DD75F7"/>
    <w:rsid w:val="00DE2C29"/>
    <w:rsid w:val="00E33371"/>
    <w:rsid w:val="00E96843"/>
    <w:rsid w:val="00F36E3D"/>
    <w:rsid w:val="00F83B80"/>
    <w:rsid w:val="00F90E7D"/>
    <w:rsid w:val="00F9258B"/>
    <w:rsid w:val="00FA7DFD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464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A33"/>
    <w:rPr>
      <w:rFonts w:eastAsiaTheme="minorEastAsia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A33"/>
    <w:rPr>
      <w:rFonts w:eastAsiaTheme="minorEastAsia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648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464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A33"/>
    <w:rPr>
      <w:rFonts w:eastAsiaTheme="minorEastAsia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A33"/>
    <w:rPr>
      <w:rFonts w:eastAsiaTheme="minorEastAsia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648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25</cp:revision>
  <cp:lastPrinted>2022-07-20T10:39:00Z</cp:lastPrinted>
  <dcterms:created xsi:type="dcterms:W3CDTF">2022-07-19T05:38:00Z</dcterms:created>
  <dcterms:modified xsi:type="dcterms:W3CDTF">2026-06-05T13:46:00Z</dcterms:modified>
</cp:coreProperties>
</file>