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AE353D" w:rsidRPr="00AE353D" w:rsidRDefault="00AE353D" w:rsidP="00AE3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E353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A6086C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="003E0134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5719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7</w:t>
      </w:r>
    </w:p>
    <w:p w:rsidR="0091669E" w:rsidRPr="0091669E" w:rsidRDefault="0091669E" w:rsidP="00916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9166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91669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5719CC">
        <w:rPr>
          <w:rFonts w:ascii="Times New Roman" w:eastAsia="Calibri" w:hAnsi="Times New Roman" w:cs="Times New Roman"/>
          <w:b/>
          <w:sz w:val="28"/>
          <w:szCs w:val="28"/>
          <w:lang w:val="ro-RO"/>
        </w:rPr>
        <w:t>20</w:t>
      </w:r>
      <w:r w:rsidR="00C131D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A6086C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septembrie</w:t>
      </w:r>
      <w:r w:rsidRPr="0091669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</w:t>
      </w:r>
      <w:r w:rsidR="003E0134">
        <w:rPr>
          <w:rFonts w:ascii="Times New Roman" w:eastAsia="Calibri" w:hAnsi="Times New Roman" w:cs="Times New Roman"/>
          <w:b/>
          <w:sz w:val="28"/>
          <w:szCs w:val="28"/>
          <w:lang w:val="en-US"/>
        </w:rPr>
        <w:t>4</w:t>
      </w:r>
    </w:p>
    <w:p w:rsidR="00AE353D" w:rsidRDefault="00AE353D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</w:p>
    <w:p w:rsidR="00735C36" w:rsidRDefault="00735C36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acordarea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ajutorului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material 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</w:t>
      </w:r>
      <w:r w:rsidR="003A0A96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D6148" w:rsidRPr="00697690" w:rsidRDefault="00AD6CFF" w:rsidP="006A5593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Regulamentului privind constituirea Fondului de rezervă și </w:t>
      </w:r>
      <w:r w:rsidR="00ED608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utilizarea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mijloacelor acestuia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H</w:t>
      </w:r>
      <w:r w:rsidR="001E0640">
        <w:rPr>
          <w:rFonts w:ascii="Times New Roman" w:hAnsi="Times New Roman" w:cs="Times New Roman"/>
          <w:iCs/>
          <w:sz w:val="28"/>
          <w:szCs w:val="28"/>
          <w:lang w:val="en-US"/>
        </w:rPr>
        <w:t>otărârii</w:t>
      </w:r>
      <w:proofErr w:type="spellEnd"/>
      <w:r w:rsidR="001E064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G</w:t>
      </w:r>
      <w:r w:rsidR="001E0640">
        <w:rPr>
          <w:rFonts w:ascii="Times New Roman" w:hAnsi="Times New Roman" w:cs="Times New Roman"/>
          <w:iCs/>
          <w:sz w:val="28"/>
          <w:szCs w:val="28"/>
          <w:lang w:val="en-US"/>
        </w:rPr>
        <w:t>uvernului</w:t>
      </w:r>
      <w:proofErr w:type="spellEnd"/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nr.</w:t>
      </w:r>
      <w:r w:rsidR="005719C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1427</w:t>
      </w:r>
      <w:r w:rsidR="00386EEF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2004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-t</w:t>
      </w:r>
      <w:bookmarkStart w:id="0" w:name="_GoBack"/>
      <w:bookmarkEnd w:id="0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ip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3723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3BCB" w:rsidRPr="00584091">
        <w:rPr>
          <w:rFonts w:ascii="Times New Roman" w:eastAsia="Calibri" w:hAnsi="Times New Roman" w:cs="Times New Roman"/>
          <w:sz w:val="28"/>
          <w:szCs w:val="28"/>
          <w:lang w:val="ro-RO"/>
        </w:rPr>
        <w:t>examinînd cerer</w:t>
      </w:r>
      <w:r w:rsidR="00A6086C">
        <w:rPr>
          <w:rFonts w:ascii="Times New Roman" w:eastAsia="Calibri" w:hAnsi="Times New Roman" w:cs="Times New Roman"/>
          <w:sz w:val="28"/>
          <w:szCs w:val="28"/>
          <w:lang w:val="ro-RO"/>
        </w:rPr>
        <w:t>ile</w:t>
      </w:r>
      <w:r w:rsidR="0028290B" w:rsidRPr="0058409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E076B" w:rsidRPr="00584091">
        <w:rPr>
          <w:rFonts w:ascii="Times New Roman" w:eastAsia="Calibri" w:hAnsi="Times New Roman" w:cs="Times New Roman"/>
          <w:sz w:val="28"/>
          <w:szCs w:val="28"/>
          <w:lang w:val="ro-RO"/>
        </w:rPr>
        <w:t>parvenit</w:t>
      </w:r>
      <w:r w:rsidR="00A6086C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8E076B" w:rsidRPr="0058409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83BCB" w:rsidRPr="00584091">
        <w:rPr>
          <w:rFonts w:ascii="Times New Roman" w:eastAsia="Calibri" w:hAnsi="Times New Roman" w:cs="Times New Roman"/>
          <w:sz w:val="28"/>
          <w:szCs w:val="28"/>
          <w:lang w:val="ro-RO"/>
        </w:rPr>
        <w:t>cu privire la acordarea ajutorului material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35C36" w:rsidRDefault="00620C87" w:rsidP="00C353DF">
      <w:pPr>
        <w:tabs>
          <w:tab w:val="left" w:pos="5799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BB28D1" w:rsidRDefault="00735C36" w:rsidP="006A55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1.</w:t>
      </w:r>
      <w:r w:rsidR="005F7E47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28D1">
        <w:rPr>
          <w:rFonts w:ascii="Times New Roman" w:eastAsia="Calibri" w:hAnsi="Times New Roman" w:cs="Times New Roman"/>
          <w:sz w:val="28"/>
          <w:szCs w:val="28"/>
          <w:lang w:val="ro-RO"/>
        </w:rPr>
        <w:t>Se acordă ajutor material din fondul de rezervă</w:t>
      </w:r>
      <w:r w:rsidR="001E064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BB28D1">
        <w:rPr>
          <w:rFonts w:ascii="Times New Roman" w:eastAsia="Calibri" w:hAnsi="Times New Roman" w:cs="Times New Roman"/>
          <w:sz w:val="28"/>
          <w:szCs w:val="28"/>
          <w:lang w:val="ro-RO"/>
        </w:rPr>
        <w:t>după cum urmează:</w:t>
      </w:r>
    </w:p>
    <w:p w:rsidR="005719CC" w:rsidRPr="005719CC" w:rsidRDefault="005719CC" w:rsidP="005719CC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Pr="009E2CD0">
        <w:rPr>
          <w:rFonts w:ascii="Times New Roman" w:eastAsia="Calibri" w:hAnsi="Times New Roman" w:cs="Times New Roman"/>
          <w:b/>
          <w:sz w:val="28"/>
          <w:szCs w:val="28"/>
          <w:lang w:val="ro-RO"/>
        </w:rPr>
        <w:t>Simacov Maxim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A6086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>locuito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r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s. Hîrtopul 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ic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_____lei pentru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tratament și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reabilitare.</w:t>
      </w:r>
    </w:p>
    <w:p w:rsidR="00BB28D1" w:rsidRDefault="005719CC" w:rsidP="006A5593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="00A6086C" w:rsidRPr="009E2CD0">
        <w:rPr>
          <w:rFonts w:ascii="Times New Roman" w:eastAsia="Calibri" w:hAnsi="Times New Roman" w:cs="Times New Roman"/>
          <w:b/>
          <w:sz w:val="28"/>
          <w:szCs w:val="28"/>
          <w:lang w:val="ro-RO"/>
        </w:rPr>
        <w:t>Grama Andrei</w:t>
      </w:r>
      <w:r w:rsidR="00BB28D1"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>, locuito</w:t>
      </w:r>
      <w:r w:rsidR="003E0134">
        <w:rPr>
          <w:rFonts w:ascii="Times New Roman" w:eastAsia="Calibri" w:hAnsi="Times New Roman" w:cs="Times New Roman"/>
          <w:sz w:val="28"/>
          <w:szCs w:val="28"/>
          <w:lang w:val="ro-RO"/>
        </w:rPr>
        <w:t>r</w:t>
      </w:r>
      <w:r w:rsidR="00BB28D1"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</w:t>
      </w:r>
      <w:r w:rsidR="003E0134"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="00BB28D1"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s. Hîrtopul M</w:t>
      </w:r>
      <w:r w:rsidR="00A6086C">
        <w:rPr>
          <w:rFonts w:ascii="Times New Roman" w:eastAsia="Calibri" w:hAnsi="Times New Roman" w:cs="Times New Roman"/>
          <w:sz w:val="28"/>
          <w:szCs w:val="28"/>
          <w:lang w:val="ro-RO"/>
        </w:rPr>
        <w:t>ic</w:t>
      </w:r>
      <w:r w:rsidR="00BB28D1"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_____lei pentru </w:t>
      </w:r>
      <w:r w:rsidR="00A6086C">
        <w:rPr>
          <w:rFonts w:ascii="Times New Roman" w:eastAsia="Calibri" w:hAnsi="Times New Roman" w:cs="Times New Roman"/>
          <w:sz w:val="28"/>
          <w:szCs w:val="28"/>
          <w:lang w:val="ro-RO"/>
        </w:rPr>
        <w:t>reconstrucția stânei de oi, care la data de 20.07.2024 a ars în totalitate.</w:t>
      </w:r>
    </w:p>
    <w:p w:rsidR="005719CC" w:rsidRDefault="005719CC" w:rsidP="006A5593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Pr="009E2CD0">
        <w:rPr>
          <w:rFonts w:ascii="Times New Roman" w:eastAsia="Calibri" w:hAnsi="Times New Roman" w:cs="Times New Roman"/>
          <w:b/>
          <w:sz w:val="28"/>
          <w:szCs w:val="28"/>
          <w:lang w:val="ro-RO"/>
        </w:rPr>
        <w:t>Coșneanu Zinovia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5719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>locuito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r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s. Hîrtopul 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are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_____lei pentru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reparația acoperișului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care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 fost afectat în urma furtunii din 11.06.2024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C353DF" w:rsidRDefault="006E25DB" w:rsidP="006A55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2D537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2.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xecutarea prezentei decizii se pune în seama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dnei Birda Svetlana,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contabil</w:t>
      </w:r>
      <w:r w:rsidR="005719CC">
        <w:rPr>
          <w:rFonts w:ascii="Times New Roman" w:eastAsia="Calibri" w:hAnsi="Times New Roman" w:cs="Times New Roman"/>
          <w:sz w:val="28"/>
          <w:szCs w:val="28"/>
          <w:lang w:val="ro-RO"/>
        </w:rPr>
        <w:t>ă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-șef</w:t>
      </w:r>
      <w:r w:rsidR="005719CC">
        <w:rPr>
          <w:rFonts w:ascii="Times New Roman" w:eastAsia="Calibri" w:hAnsi="Times New Roman" w:cs="Times New Roman"/>
          <w:sz w:val="28"/>
          <w:szCs w:val="28"/>
          <w:lang w:val="ro-RO"/>
        </w:rPr>
        <w:t>ă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35C36" w:rsidRPr="005B3317" w:rsidRDefault="00C353DF" w:rsidP="006A55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B938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B6AB0" w:rsidRDefault="000C5C8E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sectPr w:rsidR="00AB6AB0" w:rsidSect="00A85D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5E7"/>
    <w:multiLevelType w:val="hybridMultilevel"/>
    <w:tmpl w:val="857C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955B1"/>
    <w:multiLevelType w:val="hybridMultilevel"/>
    <w:tmpl w:val="7814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36AF0"/>
    <w:multiLevelType w:val="hybridMultilevel"/>
    <w:tmpl w:val="8CE0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A06CD"/>
    <w:multiLevelType w:val="hybridMultilevel"/>
    <w:tmpl w:val="0946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F10D0"/>
    <w:multiLevelType w:val="hybridMultilevel"/>
    <w:tmpl w:val="14D8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42412"/>
    <w:multiLevelType w:val="hybridMultilevel"/>
    <w:tmpl w:val="EA2C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D059F"/>
    <w:multiLevelType w:val="hybridMultilevel"/>
    <w:tmpl w:val="9FA8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4B926D6C"/>
    <w:multiLevelType w:val="hybridMultilevel"/>
    <w:tmpl w:val="16FE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A31FF"/>
    <w:multiLevelType w:val="hybridMultilevel"/>
    <w:tmpl w:val="97FE8300"/>
    <w:lvl w:ilvl="0" w:tplc="3474B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637DF"/>
    <w:multiLevelType w:val="hybridMultilevel"/>
    <w:tmpl w:val="B5F4DFC8"/>
    <w:lvl w:ilvl="0" w:tplc="B0D69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8420C"/>
    <w:multiLevelType w:val="hybridMultilevel"/>
    <w:tmpl w:val="A41668E8"/>
    <w:lvl w:ilvl="0" w:tplc="3D403C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E45FE"/>
    <w:rsid w:val="00117718"/>
    <w:rsid w:val="0018426C"/>
    <w:rsid w:val="001B4D91"/>
    <w:rsid w:val="001C03AB"/>
    <w:rsid w:val="001E0640"/>
    <w:rsid w:val="00251A42"/>
    <w:rsid w:val="00252907"/>
    <w:rsid w:val="0028290B"/>
    <w:rsid w:val="00293E61"/>
    <w:rsid w:val="002D5373"/>
    <w:rsid w:val="002D6148"/>
    <w:rsid w:val="002E2193"/>
    <w:rsid w:val="00307E63"/>
    <w:rsid w:val="00310235"/>
    <w:rsid w:val="00335AFD"/>
    <w:rsid w:val="0034373A"/>
    <w:rsid w:val="003627F2"/>
    <w:rsid w:val="00372394"/>
    <w:rsid w:val="00386EEF"/>
    <w:rsid w:val="003A0A96"/>
    <w:rsid w:val="003E0134"/>
    <w:rsid w:val="003E2AA3"/>
    <w:rsid w:val="00445922"/>
    <w:rsid w:val="004613C8"/>
    <w:rsid w:val="00532583"/>
    <w:rsid w:val="005349F1"/>
    <w:rsid w:val="00563693"/>
    <w:rsid w:val="00570A38"/>
    <w:rsid w:val="00571221"/>
    <w:rsid w:val="005719CC"/>
    <w:rsid w:val="00584091"/>
    <w:rsid w:val="005A30AB"/>
    <w:rsid w:val="005B245C"/>
    <w:rsid w:val="005B3317"/>
    <w:rsid w:val="005C3550"/>
    <w:rsid w:val="005C6E9D"/>
    <w:rsid w:val="005F7E47"/>
    <w:rsid w:val="00620C87"/>
    <w:rsid w:val="00664F83"/>
    <w:rsid w:val="00697690"/>
    <w:rsid w:val="006A1D3A"/>
    <w:rsid w:val="006A5593"/>
    <w:rsid w:val="006E0549"/>
    <w:rsid w:val="006E25DB"/>
    <w:rsid w:val="00711505"/>
    <w:rsid w:val="00735C36"/>
    <w:rsid w:val="00783599"/>
    <w:rsid w:val="007A1EAA"/>
    <w:rsid w:val="007C4541"/>
    <w:rsid w:val="007D0595"/>
    <w:rsid w:val="007D43A8"/>
    <w:rsid w:val="007D71C3"/>
    <w:rsid w:val="00836F57"/>
    <w:rsid w:val="00852A3B"/>
    <w:rsid w:val="00871FAD"/>
    <w:rsid w:val="00883BCB"/>
    <w:rsid w:val="008A7E76"/>
    <w:rsid w:val="008B5D0B"/>
    <w:rsid w:val="008E076B"/>
    <w:rsid w:val="0091669E"/>
    <w:rsid w:val="00934AB4"/>
    <w:rsid w:val="00965000"/>
    <w:rsid w:val="009B07B2"/>
    <w:rsid w:val="009E2CD0"/>
    <w:rsid w:val="009E55D6"/>
    <w:rsid w:val="00A6086C"/>
    <w:rsid w:val="00A85DDE"/>
    <w:rsid w:val="00A94BD2"/>
    <w:rsid w:val="00AA1F81"/>
    <w:rsid w:val="00AA55BA"/>
    <w:rsid w:val="00AB6AB0"/>
    <w:rsid w:val="00AC1E40"/>
    <w:rsid w:val="00AC31BB"/>
    <w:rsid w:val="00AD2138"/>
    <w:rsid w:val="00AD6CFF"/>
    <w:rsid w:val="00AE353D"/>
    <w:rsid w:val="00B3315B"/>
    <w:rsid w:val="00B938F3"/>
    <w:rsid w:val="00BA6E65"/>
    <w:rsid w:val="00BB28D1"/>
    <w:rsid w:val="00C131DD"/>
    <w:rsid w:val="00C22C4B"/>
    <w:rsid w:val="00C353DF"/>
    <w:rsid w:val="00C45EC0"/>
    <w:rsid w:val="00C46E07"/>
    <w:rsid w:val="00C60295"/>
    <w:rsid w:val="00CB3923"/>
    <w:rsid w:val="00CB6714"/>
    <w:rsid w:val="00CC242E"/>
    <w:rsid w:val="00CD6F83"/>
    <w:rsid w:val="00D05AF8"/>
    <w:rsid w:val="00D4685A"/>
    <w:rsid w:val="00D57E0A"/>
    <w:rsid w:val="00DD1EC0"/>
    <w:rsid w:val="00DD6DB8"/>
    <w:rsid w:val="00E17F42"/>
    <w:rsid w:val="00E77A4A"/>
    <w:rsid w:val="00EB38D9"/>
    <w:rsid w:val="00ED608D"/>
    <w:rsid w:val="00EE3691"/>
    <w:rsid w:val="00F50FEE"/>
    <w:rsid w:val="00F6540A"/>
    <w:rsid w:val="00FC03D3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C6F5-3726-4B16-A944-C7C25057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92</cp:revision>
  <cp:lastPrinted>2022-07-11T13:08:00Z</cp:lastPrinted>
  <dcterms:created xsi:type="dcterms:W3CDTF">2020-07-22T10:51:00Z</dcterms:created>
  <dcterms:modified xsi:type="dcterms:W3CDTF">2024-09-12T12:09:00Z</dcterms:modified>
</cp:coreProperties>
</file>