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8"/>
        <w:gridCol w:w="1681"/>
        <w:gridCol w:w="4396"/>
      </w:tblGrid>
      <w:tr w:rsidR="008F1170" w:rsidTr="008F1170">
        <w:trPr>
          <w:trHeight w:val="1275"/>
        </w:trPr>
        <w:tc>
          <w:tcPr>
            <w:tcW w:w="3957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182BAE" wp14:editId="5F90D6F2">
                  <wp:extent cx="659130" cy="798830"/>
                  <wp:effectExtent l="0" t="0" r="7620" b="1270"/>
                  <wp:docPr id="1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8F1170" w:rsidRDefault="008F117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8F1170" w:rsidRDefault="008F1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8F1170" w:rsidRDefault="008F11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F1170" w:rsidRDefault="008F1170" w:rsidP="008F117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F1170" w:rsidRDefault="008F1170" w:rsidP="008F117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8F1170" w:rsidRDefault="008F1170" w:rsidP="008F1170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9A512B">
        <w:rPr>
          <w:rFonts w:ascii="Times New Roman" w:hAnsi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/>
          <w:b/>
          <w:sz w:val="24"/>
          <w:szCs w:val="24"/>
          <w:lang w:val="ro-RO"/>
        </w:rPr>
        <w:t>/</w:t>
      </w:r>
      <w:r w:rsidR="009A512B">
        <w:rPr>
          <w:rFonts w:ascii="Times New Roman" w:hAnsi="Times New Roman"/>
          <w:b/>
          <w:sz w:val="24"/>
          <w:szCs w:val="24"/>
          <w:lang w:val="ro-RO"/>
        </w:rPr>
        <w:t>13</w:t>
      </w:r>
    </w:p>
    <w:p w:rsidR="00383E75" w:rsidRPr="00383E75" w:rsidRDefault="00383E75" w:rsidP="00383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83E75">
        <w:rPr>
          <w:rFonts w:ascii="Times New Roman" w:hAnsi="Times New Roman"/>
          <w:b/>
          <w:sz w:val="24"/>
          <w:szCs w:val="24"/>
          <w:lang w:val="en-US"/>
        </w:rPr>
        <w:t xml:space="preserve">din </w:t>
      </w:r>
      <w:r w:rsidR="009A512B">
        <w:rPr>
          <w:rFonts w:ascii="Times New Roman" w:hAnsi="Times New Roman"/>
          <w:b/>
          <w:sz w:val="24"/>
          <w:szCs w:val="24"/>
          <w:lang w:val="ro-RO"/>
        </w:rPr>
        <w:t>20</w:t>
      </w:r>
      <w:r w:rsidRPr="00383E7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A512B">
        <w:rPr>
          <w:rFonts w:ascii="Times New Roman" w:hAnsi="Times New Roman"/>
          <w:b/>
          <w:sz w:val="24"/>
          <w:szCs w:val="24"/>
          <w:lang w:val="ro-RO"/>
        </w:rPr>
        <w:t>iulie</w:t>
      </w:r>
      <w:r w:rsidRPr="00383E75">
        <w:rPr>
          <w:rFonts w:ascii="Times New Roman" w:hAnsi="Times New Roman"/>
          <w:b/>
          <w:sz w:val="24"/>
          <w:szCs w:val="24"/>
          <w:lang w:val="en-US"/>
        </w:rPr>
        <w:t xml:space="preserve"> 2022</w:t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F1170" w:rsidRPr="002211A8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r w:rsidRPr="002211A8">
        <w:rPr>
          <w:rFonts w:ascii="Times New Roman" w:hAnsi="Times New Roman"/>
          <w:b/>
          <w:sz w:val="24"/>
          <w:szCs w:val="24"/>
          <w:lang w:val="ro-RO"/>
        </w:rPr>
        <w:t xml:space="preserve">Cu privire la expunerea la licitație publică </w:t>
      </w:r>
    </w:p>
    <w:p w:rsidR="008F1170" w:rsidRPr="002211A8" w:rsidRDefault="008F1170" w:rsidP="008F117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211A8">
        <w:rPr>
          <w:rFonts w:ascii="Times New Roman" w:hAnsi="Times New Roman"/>
          <w:b/>
          <w:sz w:val="24"/>
          <w:szCs w:val="24"/>
          <w:lang w:val="ro-RO"/>
        </w:rPr>
        <w:t>a unor terenuri pentru vânzare-cumpărare</w:t>
      </w:r>
    </w:p>
    <w:p w:rsidR="00672095" w:rsidRPr="00672095" w:rsidRDefault="00672095" w:rsidP="006720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 w:bidi="en-US"/>
        </w:rPr>
      </w:pP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Anghelici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Eugenia,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primarul</w:t>
      </w:r>
      <w:proofErr w:type="spellEnd"/>
      <w:r w:rsidRPr="002211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211A8">
        <w:rPr>
          <w:rFonts w:ascii="Times New Roman" w:hAnsi="Times New Roman"/>
          <w:i/>
          <w:sz w:val="24"/>
          <w:szCs w:val="24"/>
          <w:lang w:val="en-US"/>
        </w:rPr>
        <w:t>comunei</w:t>
      </w:r>
      <w:bookmarkEnd w:id="0"/>
      <w:proofErr w:type="spellEnd"/>
    </w:p>
    <w:p w:rsidR="008F1170" w:rsidRDefault="008F1170" w:rsidP="008F117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8F1170" w:rsidRDefault="008F1170" w:rsidP="008F117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8F1170" w:rsidRDefault="008F1170" w:rsidP="008F1170">
      <w:pPr>
        <w:spacing w:after="0" w:line="240" w:lineRule="auto"/>
        <w:ind w:right="-23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(2)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d) al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436 /2006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121/2007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deetatizarea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licitațiile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strigare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RM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136/2009,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1308/1997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normativ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pământului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18, art.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32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100/2017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piață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8F1170" w:rsidRDefault="008F1170" w:rsidP="008F11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DECIDE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Se expun, la licitație publică în vederea vînzării-cumpărării, următoarele terenuri proprietate publică a UAT Hîrtopul Mare din domeniul privat, după cum urmează:</w:t>
      </w:r>
    </w:p>
    <w:tbl>
      <w:tblPr>
        <w:tblStyle w:val="1"/>
        <w:tblW w:w="9356" w:type="dxa"/>
        <w:tblInd w:w="108" w:type="dxa"/>
        <w:tblLook w:val="04A0" w:firstRow="1" w:lastRow="0" w:firstColumn="1" w:lastColumn="0" w:noHBand="0" w:noVBand="1"/>
      </w:tblPr>
      <w:tblGrid>
        <w:gridCol w:w="528"/>
        <w:gridCol w:w="1793"/>
        <w:gridCol w:w="1365"/>
        <w:gridCol w:w="2126"/>
        <w:gridCol w:w="1134"/>
        <w:gridCol w:w="2410"/>
      </w:tblGrid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d/o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Nr.cadastral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al</w:t>
            </w:r>
            <w:proofErr w:type="spellEnd"/>
          </w:p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terenului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Suprafaţa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terenului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ha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Destinaţia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locul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amplasării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Preţ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iniţial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lei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de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evaluare</w:t>
            </w:r>
            <w:proofErr w:type="spellEnd"/>
          </w:p>
        </w:tc>
      </w:tr>
      <w:tr w:rsidR="008F1170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Pr="008F1170" w:rsidRDefault="009A512B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3134103.340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1.0856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36100-00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170" w:rsidRDefault="008F1170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. 045 </w:t>
            </w:r>
            <w:proofErr w:type="spellStart"/>
            <w:r>
              <w:rPr>
                <w:rFonts w:ascii="Times New Roman" w:hAnsi="Times New Roman"/>
              </w:rPr>
              <w:t>din</w:t>
            </w:r>
            <w:proofErr w:type="spellEnd"/>
            <w:r>
              <w:rPr>
                <w:rFonts w:ascii="Times New Roman" w:hAnsi="Times New Roman"/>
              </w:rPr>
              <w:t xml:space="preserve"> 24.09.2020</w:t>
            </w:r>
          </w:p>
        </w:tc>
      </w:tr>
      <w:tr w:rsidR="008F1170" w:rsidRPr="00F14009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9A512B" w:rsidP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3134202.018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0,372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9711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Agricol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12309-00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F14009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024 din 24.09.2020</w:t>
            </w:r>
          </w:p>
        </w:tc>
      </w:tr>
      <w:tr w:rsidR="008F1170" w:rsidRPr="00F14009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8F1170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</w:t>
            </w:r>
            <w:r w:rsidR="00F14009">
              <w:rPr>
                <w:rFonts w:ascii="Times New Roman" w:eastAsia="Times New Roman" w:hAnsi="Times New Roman"/>
                <w:lang w:val="ro-RO" w:eastAsia="ru-RU"/>
              </w:rPr>
              <w:t>202.043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0,352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97111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Grădină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Default="00F14009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11547-00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70" w:rsidRPr="00F14009" w:rsidRDefault="00F14009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022 din 24.09.2020</w:t>
            </w:r>
          </w:p>
        </w:tc>
      </w:tr>
      <w:tr w:rsidR="009A512B" w:rsidRPr="009A512B" w:rsidTr="008F117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Default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Default="009A512B" w:rsidP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3134204.1380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Default="009A512B" w:rsidP="009A512B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0,7353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Pr="00F14009" w:rsidRDefault="009A512B" w:rsidP="00A4161F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Grădină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extravilan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Default="009A512B" w:rsidP="00A4161F">
            <w:pPr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>26911-00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2B" w:rsidRPr="00F14009" w:rsidRDefault="009A512B" w:rsidP="009A512B">
            <w:pPr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...... din 30.06.2022</w:t>
            </w:r>
          </w:p>
        </w:tc>
      </w:tr>
    </w:tbl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2. Se pune în sarcina Comisiei de licitație, constituite prin decizia consiliului local nr. 5/4 din 02.12.2019 organizarea procedurii de licitație în conformitate cu prevederile legislației în vigoare, cu publicarea comunicatului informativ în Monitorul Oficial al RM.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3. Se desemnează dna Anghelici Eugenia, președintele comisiei de licitație cu strigare și cu reducere în calitate de licitant.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4. Se împuternicește dna Anghelici Eugenia, primarul comunei, să semneze contractul de vînzare-cumpărare.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5. Se desemnează, responsabil de controlul executării prevederilor prezentei decizii dna Anghelici Eugenia, primarul comunei.</w:t>
      </w:r>
    </w:p>
    <w:p w:rsidR="008F1170" w:rsidRDefault="008F1170" w:rsidP="008F11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sz w:val="24"/>
          <w:szCs w:val="24"/>
          <w:lang w:val="ro-RO" w:eastAsia="ru-RU"/>
        </w:rPr>
        <w:t>6. Prezenta decizie intră în vigoare la data publicării în Registrul de Stat al Actelor Locale.</w:t>
      </w:r>
    </w:p>
    <w:p w:rsidR="008F1170" w:rsidRDefault="008F1170" w:rsidP="008F1170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037554" w:rsidRPr="00037554" w:rsidRDefault="00037554" w:rsidP="0003755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37554" w:rsidRPr="00037554" w:rsidRDefault="00037554" w:rsidP="00037554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037554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8F1170" w:rsidRDefault="008F1170" w:rsidP="008F11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ab/>
      </w:r>
    </w:p>
    <w:p w:rsidR="00C86FF1" w:rsidRPr="008F1170" w:rsidRDefault="00C86FF1">
      <w:pPr>
        <w:rPr>
          <w:lang w:val="ro-RO"/>
        </w:rPr>
      </w:pPr>
    </w:p>
    <w:sectPr w:rsidR="00C86FF1" w:rsidRPr="008F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09"/>
    <w:rsid w:val="00037554"/>
    <w:rsid w:val="000A31AC"/>
    <w:rsid w:val="002211A8"/>
    <w:rsid w:val="00383E75"/>
    <w:rsid w:val="00672095"/>
    <w:rsid w:val="008F1170"/>
    <w:rsid w:val="00971112"/>
    <w:rsid w:val="009A512B"/>
    <w:rsid w:val="00C86FF1"/>
    <w:rsid w:val="00F14009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11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F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1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11</cp:revision>
  <cp:lastPrinted>2022-02-15T12:37:00Z</cp:lastPrinted>
  <dcterms:created xsi:type="dcterms:W3CDTF">2022-02-15T12:16:00Z</dcterms:created>
  <dcterms:modified xsi:type="dcterms:W3CDTF">2022-07-12T14:07:00Z</dcterms:modified>
</cp:coreProperties>
</file>