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12167" w:rsidRPr="00972C06" w14:paraId="5F21D37C" w14:textId="77777777" w:rsidTr="00A95D1F">
        <w:trPr>
          <w:trHeight w:val="1275"/>
        </w:trPr>
        <w:tc>
          <w:tcPr>
            <w:tcW w:w="3957" w:type="dxa"/>
            <w:vAlign w:val="center"/>
          </w:tcPr>
          <w:p w14:paraId="3973172C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0F4CD884" w14:textId="77777777" w:rsidR="00B12167" w:rsidRPr="00972C06" w:rsidRDefault="00B12167" w:rsidP="00A95D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121AF827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2FAEAC7D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5B1BF35A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A53A986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1F63B2" wp14:editId="4E406CDE">
                  <wp:extent cx="657225" cy="800100"/>
                  <wp:effectExtent l="19050" t="0" r="9525" b="0"/>
                  <wp:docPr id="1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69B4DC0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1F0290F3" w14:textId="77777777" w:rsidR="00B12167" w:rsidRPr="00972C06" w:rsidRDefault="00B12167" w:rsidP="00A95D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407F77B8" w14:textId="77777777" w:rsidR="00B12167" w:rsidRPr="00972C06" w:rsidRDefault="00B12167" w:rsidP="00A95D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7520A595" w14:textId="77777777" w:rsidR="00B12167" w:rsidRPr="00972C06" w:rsidRDefault="00B12167" w:rsidP="00A95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007D39DF" w14:textId="77777777" w:rsidR="00B12167" w:rsidRPr="00972C06" w:rsidRDefault="00B12167" w:rsidP="00A95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2FBB3416" w14:textId="77777777" w:rsidR="00B12167" w:rsidRPr="00972C06" w:rsidRDefault="00B12167" w:rsidP="00B1216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3BC9EE7C" w14:textId="77777777" w:rsidR="00B12167" w:rsidRPr="00972C06" w:rsidRDefault="00B12167" w:rsidP="00B1216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4CCED141" w14:textId="77777777" w:rsidR="00B12167" w:rsidRPr="008709A0" w:rsidRDefault="00B12167" w:rsidP="00B1216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353E8C05" w14:textId="77777777" w:rsidR="00B12167" w:rsidRPr="00972C06" w:rsidRDefault="00B12167" w:rsidP="00B12167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3B8E7AC0" w14:textId="511814A1" w:rsidR="00B12167" w:rsidRDefault="00B12167" w:rsidP="00B12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1C01">
        <w:rPr>
          <w:rFonts w:ascii="Times New Roman" w:hAnsi="Times New Roman"/>
          <w:b/>
          <w:sz w:val="28"/>
          <w:szCs w:val="28"/>
          <w:lang w:val="en-US"/>
        </w:rPr>
        <w:t>1/__</w:t>
      </w:r>
    </w:p>
    <w:p w14:paraId="64847EA7" w14:textId="77777777" w:rsidR="004827FA" w:rsidRPr="004827FA" w:rsidRDefault="004827FA" w:rsidP="004827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827FA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4827F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827FA">
        <w:rPr>
          <w:rFonts w:ascii="Times New Roman" w:hAnsi="Times New Roman"/>
          <w:b/>
          <w:sz w:val="28"/>
          <w:szCs w:val="28"/>
          <w:lang w:val="ro-RO"/>
        </w:rPr>
        <w:t>28 februarie</w:t>
      </w:r>
      <w:r w:rsidRPr="004827FA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14:paraId="49FBBE7C" w14:textId="77777777" w:rsidR="004827FA" w:rsidRDefault="004827FA" w:rsidP="00B12167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059E15AC" w14:textId="6660928B" w:rsidR="00B12167" w:rsidRPr="00425895" w:rsidRDefault="00B12167" w:rsidP="00B12167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 w:rsidR="003967F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967FE" w:rsidRPr="004827FA">
        <w:rPr>
          <w:rFonts w:ascii="Times New Roman" w:hAnsi="Times New Roman"/>
          <w:b/>
          <w:sz w:val="28"/>
          <w:szCs w:val="28"/>
          <w:highlight w:val="black"/>
          <w:lang w:val="ro-RO"/>
        </w:rPr>
        <w:t>Ostrovețcaia Lidia</w:t>
      </w:r>
    </w:p>
    <w:p w14:paraId="5836C15D" w14:textId="77777777" w:rsidR="00EF1C01" w:rsidRDefault="00EF1C01" w:rsidP="00EF1C01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>: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Roșca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Eugenia</w:t>
      </w:r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specialist superior</w:t>
      </w:r>
    </w:p>
    <w:p w14:paraId="7A00072C" w14:textId="77777777" w:rsidR="00B12167" w:rsidRPr="00425895" w:rsidRDefault="00B12167" w:rsidP="00B12167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14:paraId="6E201027" w14:textId="1F9D2562" w:rsidR="00B12167" w:rsidRPr="00425895" w:rsidRDefault="00B12167" w:rsidP="00B121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i/>
          <w:sz w:val="28"/>
          <w:szCs w:val="28"/>
          <w:lang w:val="en-US"/>
        </w:rPr>
        <w:tab/>
      </w:r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La întocmirea listei terenurilor proprietate publică a unităţii administrativ teritoriale(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s. Hîrtopul Mare,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com. Hîrtopul Mare) anexa </w:t>
      </w:r>
      <w:r>
        <w:rPr>
          <w:rFonts w:ascii="Times New Roman" w:eastAsiaTheme="minorHAnsi" w:hAnsi="Times New Roman"/>
          <w:sz w:val="28"/>
          <w:szCs w:val="28"/>
          <w:lang w:val="ro-RO"/>
        </w:rPr>
        <w:t>nr. 3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la decizia 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consiliului local 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08/08 din 14.12.2011, greşit a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fost inclus ca proprietar Prim</w:t>
      </w:r>
      <w:r>
        <w:rPr>
          <w:rFonts w:ascii="Times New Roman" w:eastAsiaTheme="minorHAnsi" w:hAnsi="Times New Roman"/>
          <w:sz w:val="28"/>
          <w:szCs w:val="28"/>
          <w:lang w:val="ro-RO"/>
        </w:rPr>
        <w:t>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ria Hîrtopul Mare</w:t>
      </w:r>
      <w:r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asupra terenului cu nr.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cadastral  313420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2017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102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5F189B08" w14:textId="7EB3C1A0" w:rsidR="00B12167" w:rsidRDefault="00B12167" w:rsidP="00B121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fapt</w:t>
      </w:r>
      <w:r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terenul cu nr.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cadastral </w:t>
      </w:r>
      <w:r w:rsidR="00A13E9E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>2017</w:t>
      </w:r>
      <w:r w:rsidR="00A13E9E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aparţin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cet.</w:t>
      </w:r>
      <w:r w:rsidR="004C23C0" w:rsidRPr="004827FA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Ostrovețcaia Lidia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 Ţinîndu</w:t>
      </w:r>
      <w:r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se cont de situaţia  de la 0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>10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.199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>9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, cet.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C23C0" w:rsidRPr="004827FA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Ostrovețcaia Lidia</w:t>
      </w:r>
      <w:r w:rsidR="004C23C0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 xml:space="preserve"> conform Certificatului de moștenire Legală</w:t>
      </w:r>
      <w:r w:rsidR="00EF1C01">
        <w:rPr>
          <w:rFonts w:ascii="Times New Roman" w:eastAsiaTheme="minorHAnsi" w:hAnsi="Times New Roman"/>
          <w:sz w:val="28"/>
          <w:szCs w:val="28"/>
          <w:lang w:val="ro-RO"/>
        </w:rPr>
        <w:t xml:space="preserve"> nr. 2542, 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 xml:space="preserve"> a moștenit teren cu suprafața de 0,15 ha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. Conform anexelor deciziei 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08/08 din 14.12.2011, 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>nu i s-a repartizat teren</w:t>
      </w:r>
      <w:r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4E006D47" w14:textId="1EA2E69B" w:rsidR="00B12167" w:rsidRPr="00777804" w:rsidRDefault="00B12167" w:rsidP="00B121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77804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>,</w:t>
      </w:r>
      <w:proofErr w:type="gram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Pr="00777804">
        <w:rPr>
          <w:rFonts w:ascii="Times New Roman" w:hAnsi="Times New Roman"/>
          <w:sz w:val="28"/>
          <w:szCs w:val="28"/>
          <w:lang w:val="en-US"/>
        </w:rPr>
        <w:t>55</w:t>
      </w:r>
      <w:r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cet. </w:t>
      </w:r>
      <w:r w:rsidR="004C23C0" w:rsidRPr="004827FA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Ostrovețcaia Lidia</w:t>
      </w:r>
      <w:r w:rsidRPr="00777804">
        <w:rPr>
          <w:rFonts w:ascii="Times New Roman" w:hAnsi="Times New Roman"/>
          <w:sz w:val="28"/>
          <w:szCs w:val="28"/>
          <w:lang w:val="ro-RO"/>
        </w:rPr>
        <w:t>,  Consiliul comunal Hîrtopul Mare,</w:t>
      </w:r>
    </w:p>
    <w:p w14:paraId="016D21CD" w14:textId="77777777" w:rsidR="00B12167" w:rsidRPr="00425895" w:rsidRDefault="00B12167" w:rsidP="00B121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b/>
          <w:sz w:val="28"/>
          <w:szCs w:val="28"/>
          <w:lang w:val="ro-RO"/>
        </w:rPr>
        <w:t>DECIDE</w:t>
      </w:r>
      <w:r w:rsidRPr="00685854">
        <w:rPr>
          <w:rFonts w:ascii="Times New Roman" w:eastAsiaTheme="minorHAnsi" w:hAnsi="Times New Roman"/>
          <w:b/>
          <w:sz w:val="28"/>
          <w:szCs w:val="28"/>
          <w:lang w:val="ro-RO"/>
        </w:rPr>
        <w:t>:</w:t>
      </w:r>
    </w:p>
    <w:p w14:paraId="52B66341" w14:textId="2214727C" w:rsidR="00B12167" w:rsidRDefault="00B12167" w:rsidP="00B121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1.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Radierea dreptului de proprietate a Primăriei 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comunei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Hîrtopul Mare, asupra terenului cu nr. cadastral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>2017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266EA3">
        <w:rPr>
          <w:rFonts w:ascii="Times New Roman" w:eastAsiaTheme="minorHAnsi" w:hAnsi="Times New Roman"/>
          <w:sz w:val="28"/>
          <w:szCs w:val="28"/>
          <w:lang w:val="ro-RO"/>
        </w:rPr>
        <w:t>1</w:t>
      </w:r>
      <w:r w:rsidR="004C23C0">
        <w:rPr>
          <w:rFonts w:ascii="Times New Roman" w:eastAsiaTheme="minorHAnsi" w:hAnsi="Times New Roman"/>
          <w:sz w:val="28"/>
          <w:szCs w:val="28"/>
          <w:lang w:val="ro-RO"/>
        </w:rPr>
        <w:t>02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3A0A8DC8" w14:textId="481AD3A6" w:rsidR="00B12167" w:rsidRPr="00425895" w:rsidRDefault="00B12167" w:rsidP="00B121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2.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Recunoaştere</w:t>
      </w:r>
      <w:r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dreptului de proprietate a cet.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C23C0" w:rsidRPr="004827FA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Ostrovețcaia Lidia</w:t>
      </w:r>
      <w:bookmarkStart w:id="0" w:name="_GoBack"/>
      <w:bookmarkEnd w:id="0"/>
      <w:r w:rsidR="004C23C0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asupra terenului cu nr. cadastral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>313420</w:t>
      </w:r>
      <w:r w:rsidR="003C319A">
        <w:rPr>
          <w:rFonts w:ascii="Times New Roman" w:eastAsiaTheme="minorHAnsi" w:hAnsi="Times New Roman"/>
          <w:sz w:val="28"/>
          <w:szCs w:val="28"/>
          <w:lang w:val="ro-RO"/>
        </w:rPr>
        <w:t>2017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3C319A">
        <w:rPr>
          <w:rFonts w:ascii="Times New Roman" w:eastAsiaTheme="minorHAnsi" w:hAnsi="Times New Roman"/>
          <w:sz w:val="28"/>
          <w:szCs w:val="28"/>
          <w:lang w:val="ro-RO"/>
        </w:rPr>
        <w:t>102</w:t>
      </w:r>
      <w:r w:rsidR="00266EA3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ha modul de folosinţă </w:t>
      </w:r>
      <w:r>
        <w:rPr>
          <w:rFonts w:ascii="Times New Roman" w:eastAsiaTheme="minorHAnsi" w:hAnsi="Times New Roman"/>
          <w:sz w:val="28"/>
          <w:szCs w:val="28"/>
          <w:lang w:val="ro-RO"/>
        </w:rPr>
        <w:t>grădină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. </w:t>
      </w:r>
    </w:p>
    <w:p w14:paraId="41EDF671" w14:textId="77777777" w:rsidR="00B12167" w:rsidRPr="00AA0BDA" w:rsidRDefault="00B12167" w:rsidP="00B121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Pr="00AA0BDA">
        <w:rPr>
          <w:rFonts w:ascii="Times New Roman" w:hAnsi="Times New Roman"/>
          <w:sz w:val="28"/>
          <w:szCs w:val="28"/>
          <w:lang w:val="ro-RO"/>
        </w:rPr>
        <w:t xml:space="preserve">Prezenta decizie intră în vigoare la data publicării în Registrul de Stat al 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AA0BDA">
        <w:rPr>
          <w:rFonts w:ascii="Times New Roman" w:hAnsi="Times New Roman"/>
          <w:sz w:val="28"/>
          <w:szCs w:val="28"/>
          <w:lang w:val="ro-RO"/>
        </w:rPr>
        <w:t>ctelor Locale.</w:t>
      </w:r>
    </w:p>
    <w:p w14:paraId="61141D26" w14:textId="77777777" w:rsidR="00B12167" w:rsidRPr="00AA0BDA" w:rsidRDefault="00B12167" w:rsidP="00B12167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14:paraId="5BAF1B50" w14:textId="77777777" w:rsidR="00B12167" w:rsidRPr="00AA0BDA" w:rsidRDefault="00B12167" w:rsidP="00B1216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67B7A41A" w14:textId="77777777" w:rsidR="00B12167" w:rsidRPr="00AA0BDA" w:rsidRDefault="00B12167" w:rsidP="00B12167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14:paraId="719698DC" w14:textId="77777777" w:rsidR="00B12167" w:rsidRPr="00AA0BDA" w:rsidRDefault="00B12167" w:rsidP="00B236C4">
      <w:pPr>
        <w:tabs>
          <w:tab w:val="center" w:pos="4677"/>
        </w:tabs>
        <w:spacing w:after="0" w:line="240" w:lineRule="auto"/>
        <w:rPr>
          <w:lang w:val="ro-RO"/>
        </w:rPr>
      </w:pPr>
    </w:p>
    <w:sectPr w:rsidR="00B12167" w:rsidRPr="00AA0BDA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2026C"/>
    <w:rsid w:val="000C70B8"/>
    <w:rsid w:val="001119C5"/>
    <w:rsid w:val="001332B0"/>
    <w:rsid w:val="001527B9"/>
    <w:rsid w:val="00157A2E"/>
    <w:rsid w:val="002270E6"/>
    <w:rsid w:val="00266EA3"/>
    <w:rsid w:val="002A0D01"/>
    <w:rsid w:val="002D0FF8"/>
    <w:rsid w:val="00374F81"/>
    <w:rsid w:val="003967FE"/>
    <w:rsid w:val="003C319A"/>
    <w:rsid w:val="003D6A1C"/>
    <w:rsid w:val="003E3C86"/>
    <w:rsid w:val="003F6759"/>
    <w:rsid w:val="00425895"/>
    <w:rsid w:val="00454374"/>
    <w:rsid w:val="004827FA"/>
    <w:rsid w:val="004C23C0"/>
    <w:rsid w:val="004C2CE6"/>
    <w:rsid w:val="00531FF0"/>
    <w:rsid w:val="00555C8B"/>
    <w:rsid w:val="00672D51"/>
    <w:rsid w:val="00685854"/>
    <w:rsid w:val="00777804"/>
    <w:rsid w:val="007D44CA"/>
    <w:rsid w:val="00850699"/>
    <w:rsid w:val="008709A0"/>
    <w:rsid w:val="008A74C6"/>
    <w:rsid w:val="0090067A"/>
    <w:rsid w:val="0092544A"/>
    <w:rsid w:val="009571D9"/>
    <w:rsid w:val="00972C06"/>
    <w:rsid w:val="00977121"/>
    <w:rsid w:val="009C7802"/>
    <w:rsid w:val="009E5359"/>
    <w:rsid w:val="00A05775"/>
    <w:rsid w:val="00A13E9E"/>
    <w:rsid w:val="00A53390"/>
    <w:rsid w:val="00AA0BDA"/>
    <w:rsid w:val="00B12167"/>
    <w:rsid w:val="00B236C4"/>
    <w:rsid w:val="00B832C9"/>
    <w:rsid w:val="00BB71CB"/>
    <w:rsid w:val="00C270DD"/>
    <w:rsid w:val="00C70665"/>
    <w:rsid w:val="00CF6A56"/>
    <w:rsid w:val="00D34E07"/>
    <w:rsid w:val="00DC650B"/>
    <w:rsid w:val="00E20D03"/>
    <w:rsid w:val="00E2288A"/>
    <w:rsid w:val="00E514C3"/>
    <w:rsid w:val="00E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8</cp:revision>
  <cp:lastPrinted>2022-02-15T09:00:00Z</cp:lastPrinted>
  <dcterms:created xsi:type="dcterms:W3CDTF">2022-02-04T06:39:00Z</dcterms:created>
  <dcterms:modified xsi:type="dcterms:W3CDTF">2022-02-22T13:12:00Z</dcterms:modified>
</cp:coreProperties>
</file>