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F51D6" w:rsidRPr="000F51D6" w:rsidTr="009E790A">
        <w:trPr>
          <w:trHeight w:val="1275"/>
        </w:trPr>
        <w:tc>
          <w:tcPr>
            <w:tcW w:w="3957" w:type="dxa"/>
            <w:vAlign w:val="center"/>
          </w:tcPr>
          <w:p w:rsidR="000F51D6" w:rsidRPr="000F51D6" w:rsidRDefault="000F51D6" w:rsidP="000F5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0F51D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0F51D6" w:rsidRPr="000F51D6" w:rsidRDefault="000F51D6" w:rsidP="000F51D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F51D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0F51D6" w:rsidRPr="000F51D6" w:rsidRDefault="000F51D6" w:rsidP="000F51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51D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0F51D6" w:rsidRPr="000F51D6" w:rsidRDefault="000F51D6" w:rsidP="000F51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F51D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0F51D6" w:rsidRPr="000F51D6" w:rsidRDefault="000F51D6" w:rsidP="000F5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F51D6" w:rsidRPr="000F51D6" w:rsidRDefault="000F51D6" w:rsidP="000F5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0F51D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6D45614" wp14:editId="4AF73C45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F51D6" w:rsidRPr="000F51D6" w:rsidRDefault="000F51D6" w:rsidP="000F51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1D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F51D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0F51D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0F51D6" w:rsidRPr="000F51D6" w:rsidRDefault="000F51D6" w:rsidP="000F51D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0F51D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0F51D6" w:rsidRPr="000F51D6" w:rsidRDefault="000F51D6" w:rsidP="000F51D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0F51D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0F51D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0F51D6" w:rsidRPr="000F51D6" w:rsidRDefault="000F51D6" w:rsidP="000F51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1D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0F51D6" w:rsidRPr="000F51D6" w:rsidRDefault="000F51D6" w:rsidP="000F51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0F51D6" w:rsidRPr="000F51D6" w:rsidRDefault="000F51D6" w:rsidP="000F51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0F51D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0F51D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F51D6" w:rsidRPr="000F51D6" w:rsidRDefault="000F51D6" w:rsidP="000F51D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0F51D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0F51D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0F51D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0F51D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0F51D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0F51D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0F51D6" w:rsidRPr="000F51D6" w:rsidRDefault="000F51D6" w:rsidP="000F51D6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0F51D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0F51D6" w:rsidRPr="000F51D6" w:rsidRDefault="000F51D6" w:rsidP="000F51D6">
      <w:pPr>
        <w:tabs>
          <w:tab w:val="left" w:pos="8471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0F51D6">
        <w:rPr>
          <w:rFonts w:ascii="Times New Roman" w:hAnsi="Times New Roman"/>
          <w:b/>
          <w:sz w:val="24"/>
          <w:szCs w:val="24"/>
          <w:u w:val="single"/>
          <w:lang w:val="ro-RO"/>
        </w:rPr>
        <w:t>PROIECT</w:t>
      </w:r>
    </w:p>
    <w:p w:rsidR="0026720E" w:rsidRPr="00A05DC6" w:rsidRDefault="0026720E" w:rsidP="000F51D6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  <w:r w:rsidRPr="00A05DC6"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26720E" w:rsidRPr="00A05DC6" w:rsidRDefault="0026720E" w:rsidP="00267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290A84">
        <w:rPr>
          <w:rFonts w:ascii="Times New Roman" w:hAnsi="Times New Roman"/>
          <w:b/>
          <w:sz w:val="24"/>
          <w:szCs w:val="24"/>
          <w:lang w:val="ro-RO"/>
        </w:rPr>
        <w:t>4/</w:t>
      </w:r>
      <w:r w:rsidR="00917321">
        <w:rPr>
          <w:rFonts w:ascii="Times New Roman" w:hAnsi="Times New Roman"/>
          <w:b/>
          <w:sz w:val="24"/>
          <w:szCs w:val="24"/>
          <w:lang w:val="ro-RO"/>
        </w:rPr>
        <w:t>5</w:t>
      </w:r>
    </w:p>
    <w:p w:rsidR="0026720E" w:rsidRPr="00A05DC6" w:rsidRDefault="0026720E" w:rsidP="00267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475A70">
        <w:rPr>
          <w:rFonts w:ascii="Times New Roman" w:hAnsi="Times New Roman"/>
          <w:b/>
          <w:sz w:val="24"/>
          <w:szCs w:val="24"/>
          <w:lang w:val="ro-RO"/>
        </w:rPr>
        <w:t>27</w:t>
      </w:r>
      <w:r w:rsidR="00290A84">
        <w:rPr>
          <w:rFonts w:ascii="Times New Roman" w:hAnsi="Times New Roman"/>
          <w:b/>
          <w:sz w:val="24"/>
          <w:szCs w:val="24"/>
          <w:lang w:val="ro-RO"/>
        </w:rPr>
        <w:t xml:space="preserve"> iulie</w:t>
      </w:r>
      <w:r w:rsidR="00AF5E4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C09D9">
        <w:rPr>
          <w:rFonts w:ascii="Times New Roman" w:hAnsi="Times New Roman"/>
          <w:b/>
          <w:sz w:val="24"/>
          <w:szCs w:val="24"/>
          <w:lang w:val="ro-RO"/>
        </w:rPr>
        <w:t>202</w:t>
      </w:r>
      <w:r w:rsidR="00107048">
        <w:rPr>
          <w:rFonts w:ascii="Times New Roman" w:hAnsi="Times New Roman"/>
          <w:b/>
          <w:sz w:val="24"/>
          <w:szCs w:val="24"/>
          <w:lang w:val="ro-RO"/>
        </w:rPr>
        <w:t>1</w:t>
      </w:r>
    </w:p>
    <w:p w:rsidR="0026720E" w:rsidRPr="00A05DC6" w:rsidRDefault="0026720E" w:rsidP="0026720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26720E" w:rsidRDefault="0026720E" w:rsidP="0026720E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>Cu privire la aprobare</w:t>
      </w:r>
      <w:r>
        <w:rPr>
          <w:rFonts w:ascii="Times New Roman" w:hAnsi="Times New Roman"/>
          <w:b/>
          <w:sz w:val="24"/>
          <w:szCs w:val="24"/>
          <w:lang w:val="ro-RO"/>
        </w:rPr>
        <w:t>a plan</w:t>
      </w:r>
      <w:r w:rsidR="00227894">
        <w:rPr>
          <w:rFonts w:ascii="Times New Roman" w:hAnsi="Times New Roman"/>
          <w:b/>
          <w:sz w:val="24"/>
          <w:szCs w:val="24"/>
          <w:lang w:val="ro-RO"/>
        </w:rPr>
        <w:t xml:space="preserve">ului geometric </w:t>
      </w:r>
    </w:p>
    <w:p w:rsidR="0026720E" w:rsidRPr="002F0722" w:rsidRDefault="0026720E" w:rsidP="0026720E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B8575E">
        <w:rPr>
          <w:rFonts w:ascii="Times New Roman" w:eastAsiaTheme="minorHAnsi" w:hAnsi="Times New Roman"/>
          <w:i/>
          <w:sz w:val="24"/>
          <w:szCs w:val="24"/>
          <w:lang w:val="ro-RO"/>
        </w:rPr>
        <w:t>Raportor –</w:t>
      </w:r>
      <w:r w:rsidR="001D0826">
        <w:rPr>
          <w:rFonts w:ascii="Times New Roman" w:eastAsiaTheme="minorHAnsi" w:hAnsi="Times New Roman"/>
          <w:i/>
          <w:sz w:val="24"/>
          <w:szCs w:val="24"/>
          <w:lang w:val="ro-RO"/>
        </w:rPr>
        <w:t xml:space="preserve"> </w:t>
      </w:r>
      <w:r w:rsidR="00107048">
        <w:rPr>
          <w:rFonts w:ascii="Times New Roman" w:eastAsiaTheme="minorHAnsi" w:hAnsi="Times New Roman"/>
          <w:i/>
          <w:sz w:val="24"/>
          <w:szCs w:val="24"/>
          <w:lang w:val="ro-RO"/>
        </w:rPr>
        <w:t>Grițco Victor</w:t>
      </w:r>
      <w:r w:rsidR="002F0722">
        <w:rPr>
          <w:rFonts w:ascii="Times New Roman" w:hAnsi="Times New Roman"/>
          <w:i/>
          <w:sz w:val="24"/>
          <w:szCs w:val="24"/>
          <w:lang w:val="en-US"/>
        </w:rPr>
        <w:t>, s</w:t>
      </w:r>
      <w:r w:rsidR="00AF5E4B">
        <w:rPr>
          <w:rFonts w:ascii="Times New Roman" w:hAnsi="Times New Roman"/>
          <w:i/>
          <w:sz w:val="24"/>
          <w:szCs w:val="24"/>
          <w:lang w:val="en-US"/>
        </w:rPr>
        <w:t xml:space="preserve">pecialist </w:t>
      </w:r>
      <w:proofErr w:type="spellStart"/>
      <w:r w:rsidR="00AF5E4B">
        <w:rPr>
          <w:rFonts w:ascii="Times New Roman" w:hAnsi="Times New Roman"/>
          <w:i/>
          <w:sz w:val="24"/>
          <w:szCs w:val="24"/>
          <w:lang w:val="en-US"/>
        </w:rPr>
        <w:t>în</w:t>
      </w:r>
      <w:proofErr w:type="spellEnd"/>
      <w:r w:rsidR="00AF5E4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F5E4B">
        <w:rPr>
          <w:rFonts w:ascii="Times New Roman" w:hAnsi="Times New Roman"/>
          <w:i/>
          <w:sz w:val="24"/>
          <w:szCs w:val="24"/>
          <w:lang w:val="en-US"/>
        </w:rPr>
        <w:t>aparatul</w:t>
      </w:r>
      <w:proofErr w:type="spellEnd"/>
      <w:r w:rsidR="00AF5E4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F5E4B">
        <w:rPr>
          <w:rFonts w:ascii="Times New Roman" w:hAnsi="Times New Roman"/>
          <w:i/>
          <w:sz w:val="24"/>
          <w:szCs w:val="24"/>
          <w:lang w:val="en-US"/>
        </w:rPr>
        <w:t>primăriei</w:t>
      </w:r>
      <w:proofErr w:type="spellEnd"/>
    </w:p>
    <w:p w:rsidR="002F0722" w:rsidRDefault="002F0722" w:rsidP="002672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6720E" w:rsidRPr="00A05DC6" w:rsidRDefault="0026720E" w:rsidP="000E371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05DC6">
        <w:rPr>
          <w:rFonts w:ascii="Times New Roman" w:hAnsi="Times New Roman"/>
          <w:sz w:val="24"/>
          <w:szCs w:val="24"/>
          <w:lang w:val="ro-RO"/>
        </w:rPr>
        <w:tab/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cerere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local</w:t>
      </w:r>
      <w:r w:rsidR="002F07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Mare s-a </w:t>
      </w:r>
      <w:proofErr w:type="spellStart"/>
      <w:r w:rsidR="00FB666C">
        <w:rPr>
          <w:rFonts w:ascii="Times New Roman" w:hAnsi="Times New Roman"/>
          <w:sz w:val="24"/>
          <w:szCs w:val="24"/>
          <w:lang w:val="en-US"/>
        </w:rPr>
        <w:t>adresat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cet. </w:t>
      </w:r>
      <w:proofErr w:type="spellStart"/>
      <w:r w:rsidR="00107048" w:rsidRPr="00A92425">
        <w:rPr>
          <w:rFonts w:ascii="Times New Roman" w:hAnsi="Times New Roman"/>
          <w:b/>
          <w:sz w:val="24"/>
          <w:szCs w:val="24"/>
          <w:highlight w:val="black"/>
          <w:lang w:val="en-US"/>
        </w:rPr>
        <w:t>Pușcaș</w:t>
      </w:r>
      <w:proofErr w:type="spellEnd"/>
      <w:r w:rsidR="00107048" w:rsidRPr="00A92425">
        <w:rPr>
          <w:rFonts w:ascii="Times New Roman" w:hAnsi="Times New Roman"/>
          <w:b/>
          <w:sz w:val="24"/>
          <w:szCs w:val="24"/>
          <w:highlight w:val="black"/>
          <w:lang w:val="en-US"/>
        </w:rPr>
        <w:t xml:space="preserve"> </w:t>
      </w:r>
      <w:r w:rsidR="000F51D6" w:rsidRPr="00A92425">
        <w:rPr>
          <w:rFonts w:ascii="Times New Roman" w:hAnsi="Times New Roman"/>
          <w:b/>
          <w:sz w:val="24"/>
          <w:szCs w:val="24"/>
          <w:highlight w:val="black"/>
          <w:lang w:val="en-US"/>
        </w:rPr>
        <w:t>N</w:t>
      </w:r>
      <w:r w:rsidR="00107048" w:rsidRPr="00A92425">
        <w:rPr>
          <w:rFonts w:ascii="Times New Roman" w:hAnsi="Times New Roman"/>
          <w:b/>
          <w:sz w:val="24"/>
          <w:szCs w:val="24"/>
          <w:highlight w:val="black"/>
          <w:lang w:val="en-US"/>
        </w:rPr>
        <w:t>ina</w:t>
      </w:r>
      <w:r w:rsidRPr="00A05DC6">
        <w:rPr>
          <w:rFonts w:ascii="Times New Roman" w:hAnsi="Times New Roman"/>
          <w:sz w:val="24"/>
          <w:szCs w:val="24"/>
          <w:lang w:val="en-US"/>
        </w:rPr>
        <w:t>,</w:t>
      </w:r>
      <w:r w:rsidRPr="00A05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F51D6">
        <w:rPr>
          <w:rFonts w:ascii="Times New Roman" w:hAnsi="Times New Roman"/>
          <w:sz w:val="24"/>
          <w:szCs w:val="24"/>
          <w:lang w:val="en-US"/>
        </w:rPr>
        <w:t>domiciliată</w:t>
      </w:r>
      <w:proofErr w:type="spellEnd"/>
      <w:r w:rsidR="000F51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F51D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0F51D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7074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 s.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Hîrtop</w:t>
      </w:r>
      <w:r>
        <w:rPr>
          <w:rFonts w:ascii="Times New Roman" w:hAnsi="Times New Roman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</w:t>
      </w:r>
      <w:r w:rsidR="000F51D6">
        <w:rPr>
          <w:rFonts w:ascii="Times New Roman" w:hAnsi="Times New Roman"/>
          <w:sz w:val="24"/>
          <w:szCs w:val="24"/>
          <w:lang w:val="en-US"/>
        </w:rPr>
        <w:t>ic</w:t>
      </w:r>
      <w:r w:rsidR="004757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270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7DF">
        <w:rPr>
          <w:rFonts w:ascii="Times New Roman" w:hAnsi="Times New Roman"/>
          <w:sz w:val="24"/>
          <w:szCs w:val="24"/>
          <w:lang w:val="en-US"/>
        </w:rPr>
        <w:t>raionul</w:t>
      </w:r>
      <w:proofErr w:type="spellEnd"/>
      <w:r w:rsidR="004757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7DF">
        <w:rPr>
          <w:rFonts w:ascii="Times New Roman" w:hAnsi="Times New Roman"/>
          <w:sz w:val="24"/>
          <w:szCs w:val="24"/>
          <w:lang w:val="en-US"/>
        </w:rPr>
        <w:t>Criuleni</w:t>
      </w:r>
      <w:proofErr w:type="spellEnd"/>
      <w:r w:rsidR="004757D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planului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geometric al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7894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 cadastral </w:t>
      </w:r>
      <w:r w:rsidR="00227894" w:rsidRPr="00A92425">
        <w:rPr>
          <w:rFonts w:ascii="Times New Roman" w:hAnsi="Times New Roman"/>
          <w:sz w:val="24"/>
          <w:szCs w:val="24"/>
          <w:highlight w:val="black"/>
          <w:lang w:val="en-US"/>
        </w:rPr>
        <w:t>313420</w:t>
      </w:r>
      <w:r w:rsidR="000F51D6" w:rsidRPr="00A92425">
        <w:rPr>
          <w:rFonts w:ascii="Times New Roman" w:hAnsi="Times New Roman"/>
          <w:sz w:val="24"/>
          <w:szCs w:val="24"/>
          <w:highlight w:val="black"/>
          <w:lang w:val="en-US"/>
        </w:rPr>
        <w:t>4142</w:t>
      </w:r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suprafața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- </w:t>
      </w:r>
      <w:r w:rsidR="00227894" w:rsidRPr="00A92425">
        <w:rPr>
          <w:rFonts w:ascii="Times New Roman" w:hAnsi="Times New Roman"/>
          <w:sz w:val="24"/>
          <w:szCs w:val="24"/>
          <w:highlight w:val="black"/>
          <w:lang w:val="en-US"/>
        </w:rPr>
        <w:t>0,</w:t>
      </w:r>
      <w:r w:rsidR="000F51D6" w:rsidRPr="00A92425">
        <w:rPr>
          <w:rFonts w:ascii="Times New Roman" w:hAnsi="Times New Roman"/>
          <w:sz w:val="24"/>
          <w:szCs w:val="24"/>
          <w:highlight w:val="black"/>
          <w:lang w:val="en-US"/>
        </w:rPr>
        <w:t>1254</w:t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 ha,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folosință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construcții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>.</w:t>
      </w:r>
    </w:p>
    <w:p w:rsidR="00B27074" w:rsidRDefault="00227894" w:rsidP="000E371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La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27.0</w:t>
      </w:r>
      <w:r w:rsidR="000F51D6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.202</w:t>
      </w:r>
      <w:r w:rsidR="000F51D6">
        <w:rPr>
          <w:rFonts w:ascii="Times New Roman" w:hAnsi="Times New Roman"/>
          <w:sz w:val="24"/>
          <w:szCs w:val="24"/>
          <w:lang w:val="en-US"/>
        </w:rPr>
        <w:t>1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urma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inventarierii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imobile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situate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terenul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cadastral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5E4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313420</w:t>
      </w:r>
      <w:r w:rsidR="000F51D6">
        <w:rPr>
          <w:rFonts w:ascii="Times New Roman" w:hAnsi="Times New Roman"/>
          <w:sz w:val="24"/>
          <w:szCs w:val="24"/>
          <w:lang w:val="en-US"/>
        </w:rPr>
        <w:t>4142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, s-a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depistat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informația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grafică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de date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deținută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Agenția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Servicii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="00290A84">
        <w:rPr>
          <w:rFonts w:ascii="Times New Roman" w:hAnsi="Times New Roman"/>
          <w:sz w:val="24"/>
          <w:szCs w:val="24"/>
          <w:lang w:val="en-US"/>
        </w:rPr>
        <w:t>,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Departamentul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Cadastru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, nu coincide cu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datele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reale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depistate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fața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locului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6720E" w:rsidRPr="00A05DC6" w:rsidRDefault="00B27074" w:rsidP="000E371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2672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>
        <w:rPr>
          <w:rFonts w:ascii="Times New Roman" w:hAnsi="Times New Roman"/>
          <w:sz w:val="24"/>
          <w:szCs w:val="24"/>
          <w:lang w:val="en-US"/>
        </w:rPr>
        <w:t>temei</w:t>
      </w:r>
      <w:r w:rsidR="00227894">
        <w:rPr>
          <w:rFonts w:ascii="Times New Roman" w:hAnsi="Times New Roman"/>
          <w:sz w:val="24"/>
          <w:szCs w:val="24"/>
          <w:lang w:val="en-US"/>
        </w:rPr>
        <w:t>ul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cererii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cet. </w:t>
      </w:r>
      <w:proofErr w:type="spellStart"/>
      <w:r w:rsidR="000F51D6" w:rsidRPr="00A92425">
        <w:rPr>
          <w:rFonts w:ascii="Times New Roman" w:hAnsi="Times New Roman"/>
          <w:sz w:val="24"/>
          <w:szCs w:val="24"/>
          <w:highlight w:val="black"/>
          <w:lang w:val="en-US"/>
        </w:rPr>
        <w:t>Pușcaș</w:t>
      </w:r>
      <w:proofErr w:type="spellEnd"/>
      <w:r w:rsidR="000F51D6" w:rsidRPr="00A92425">
        <w:rPr>
          <w:rFonts w:ascii="Times New Roman" w:hAnsi="Times New Roman"/>
          <w:sz w:val="24"/>
          <w:szCs w:val="24"/>
          <w:highlight w:val="black"/>
          <w:lang w:val="en-US"/>
        </w:rPr>
        <w:t xml:space="preserve"> Nina</w:t>
      </w:r>
      <w:r w:rsidR="00125216">
        <w:rPr>
          <w:rFonts w:ascii="Times New Roman" w:hAnsi="Times New Roman"/>
          <w:sz w:val="24"/>
          <w:szCs w:val="24"/>
          <w:lang w:val="en-US"/>
        </w:rPr>
        <w:t>,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efectuată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actualizarea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7894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proofErr w:type="gramStart"/>
      <w:r w:rsidR="00227894"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 cadastral</w:t>
      </w:r>
      <w:proofErr w:type="gram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5E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7894" w:rsidRPr="00A92425">
        <w:rPr>
          <w:rFonts w:ascii="Times New Roman" w:hAnsi="Times New Roman"/>
          <w:sz w:val="24"/>
          <w:szCs w:val="24"/>
          <w:highlight w:val="black"/>
          <w:lang w:val="en-US"/>
        </w:rPr>
        <w:t>313420</w:t>
      </w:r>
      <w:r w:rsidR="000F51D6" w:rsidRPr="00A92425">
        <w:rPr>
          <w:rFonts w:ascii="Times New Roman" w:hAnsi="Times New Roman"/>
          <w:sz w:val="24"/>
          <w:szCs w:val="24"/>
          <w:highlight w:val="black"/>
          <w:lang w:val="en-US"/>
        </w:rPr>
        <w:t>4142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. Conform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schemei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stabilire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constatare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hotarelor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="00290A84">
        <w:rPr>
          <w:rFonts w:ascii="Times New Roman" w:hAnsi="Times New Roman"/>
          <w:sz w:val="24"/>
          <w:szCs w:val="24"/>
          <w:lang w:val="en-US"/>
        </w:rPr>
        <w:t>,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s-a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stabilit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configurația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nu coincide cu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reprezentarea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grafică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de date </w:t>
      </w:r>
      <w:proofErr w:type="spellStart"/>
      <w:proofErr w:type="gramStart"/>
      <w:r w:rsidR="0026720E" w:rsidRPr="00A05DC6">
        <w:rPr>
          <w:rFonts w:ascii="Times New Roman" w:hAnsi="Times New Roman"/>
          <w:sz w:val="24"/>
          <w:szCs w:val="24"/>
          <w:lang w:val="en-US"/>
        </w:rPr>
        <w:t>Cadastru</w:t>
      </w:r>
      <w:proofErr w:type="spellEnd"/>
      <w:r w:rsidR="000C0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ș</w:t>
      </w:r>
      <w:proofErr w:type="gramEnd"/>
      <w:r w:rsidR="0026720E" w:rsidRPr="00A05DC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ca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urmare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nu coincide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 w:rsidRPr="00A05DC6">
        <w:rPr>
          <w:rFonts w:ascii="Times New Roman" w:hAnsi="Times New Roman"/>
          <w:sz w:val="24"/>
          <w:szCs w:val="24"/>
          <w:lang w:val="en-US"/>
        </w:rPr>
        <w:t>supraf</w:t>
      </w:r>
      <w:r w:rsidR="00227894">
        <w:rPr>
          <w:rFonts w:ascii="Times New Roman" w:hAnsi="Times New Roman"/>
          <w:sz w:val="24"/>
          <w:szCs w:val="24"/>
          <w:lang w:val="en-US"/>
        </w:rPr>
        <w:t>ața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suprafața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inițială</w:t>
      </w:r>
      <w:proofErr w:type="spellEnd"/>
      <w:r w:rsidR="000C09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C09D9">
        <w:rPr>
          <w:rFonts w:ascii="Times New Roman" w:hAnsi="Times New Roman"/>
          <w:sz w:val="24"/>
          <w:szCs w:val="24"/>
          <w:lang w:val="en-US"/>
        </w:rPr>
        <w:t>constituie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227894" w:rsidRPr="00A92425">
        <w:rPr>
          <w:rFonts w:ascii="Times New Roman" w:hAnsi="Times New Roman"/>
          <w:sz w:val="24"/>
          <w:szCs w:val="24"/>
          <w:highlight w:val="black"/>
          <w:lang w:val="en-US"/>
        </w:rPr>
        <w:t>0,</w:t>
      </w:r>
      <w:r w:rsidR="000F51D6" w:rsidRPr="00A92425">
        <w:rPr>
          <w:rFonts w:ascii="Times New Roman" w:hAnsi="Times New Roman"/>
          <w:sz w:val="24"/>
          <w:szCs w:val="24"/>
          <w:highlight w:val="black"/>
          <w:lang w:val="en-US"/>
        </w:rPr>
        <w:t>1254</w:t>
      </w:r>
      <w:r w:rsidR="00125216">
        <w:rPr>
          <w:rFonts w:ascii="Times New Roman" w:hAnsi="Times New Roman"/>
          <w:sz w:val="24"/>
          <w:szCs w:val="24"/>
          <w:lang w:val="en-US"/>
        </w:rPr>
        <w:t xml:space="preserve"> ha</w:t>
      </w:r>
      <w:r w:rsidR="0026720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26720E">
        <w:rPr>
          <w:rFonts w:ascii="Times New Roman" w:hAnsi="Times New Roman"/>
          <w:sz w:val="24"/>
          <w:szCs w:val="24"/>
          <w:lang w:val="en-US"/>
        </w:rPr>
        <w:t>suprafața</w:t>
      </w:r>
      <w:proofErr w:type="spellEnd"/>
      <w:r w:rsidR="002672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6720E">
        <w:rPr>
          <w:rFonts w:ascii="Times New Roman" w:hAnsi="Times New Roman"/>
          <w:sz w:val="24"/>
          <w:szCs w:val="24"/>
          <w:lang w:val="en-US"/>
        </w:rPr>
        <w:t>depistată</w:t>
      </w:r>
      <w:proofErr w:type="spellEnd"/>
      <w:r w:rsidR="000C09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C09D9">
        <w:rPr>
          <w:rFonts w:ascii="Times New Roman" w:hAnsi="Times New Roman"/>
          <w:sz w:val="24"/>
          <w:szCs w:val="24"/>
          <w:lang w:val="en-US"/>
        </w:rPr>
        <w:t>constituie</w:t>
      </w:r>
      <w:proofErr w:type="spellEnd"/>
      <w:r w:rsidR="0026720E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26720E" w:rsidRPr="00A92425">
        <w:rPr>
          <w:rFonts w:ascii="Times New Roman" w:hAnsi="Times New Roman"/>
          <w:sz w:val="24"/>
          <w:szCs w:val="24"/>
          <w:highlight w:val="black"/>
          <w:lang w:val="en-US"/>
        </w:rPr>
        <w:t>0,</w:t>
      </w:r>
      <w:r w:rsidR="000F51D6" w:rsidRPr="00A92425">
        <w:rPr>
          <w:rFonts w:ascii="Times New Roman" w:hAnsi="Times New Roman"/>
          <w:sz w:val="24"/>
          <w:szCs w:val="24"/>
          <w:highlight w:val="black"/>
          <w:lang w:val="en-US"/>
        </w:rPr>
        <w:t>1407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>ha.</w:t>
      </w:r>
      <w:r w:rsidR="001D08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720E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6720E" w:rsidRPr="00A05DC6" w:rsidRDefault="0026720E" w:rsidP="000E371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05DC6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Reieșind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menționate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sus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>,</w:t>
      </w:r>
      <w:r w:rsidR="0022789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înlăturării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erorilor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comise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delimitărilor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masive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>,</w:t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E12C8">
        <w:rPr>
          <w:rFonts w:ascii="Times New Roman" w:hAnsi="Times New Roman"/>
          <w:sz w:val="24"/>
          <w:szCs w:val="24"/>
          <w:lang w:val="ro-RO"/>
        </w:rPr>
        <w:t xml:space="preserve">în conformitate cu prevederile </w:t>
      </w:r>
      <w:proofErr w:type="spellStart"/>
      <w:r w:rsidRPr="00D049DD">
        <w:rPr>
          <w:rFonts w:ascii="Times New Roman" w:hAnsi="Times New Roman"/>
          <w:sz w:val="24"/>
          <w:szCs w:val="24"/>
          <w:lang w:val="en-US"/>
        </w:rPr>
        <w:t>Leg</w:t>
      </w:r>
      <w:r w:rsidR="00FE12C8">
        <w:rPr>
          <w:rFonts w:ascii="Times New Roman" w:hAnsi="Times New Roman"/>
          <w:sz w:val="24"/>
          <w:szCs w:val="24"/>
          <w:lang w:val="en-US"/>
        </w:rPr>
        <w:t>ii</w:t>
      </w:r>
      <w:proofErr w:type="spellEnd"/>
      <w:r w:rsidRPr="00D049DD">
        <w:rPr>
          <w:rFonts w:ascii="Times New Roman" w:hAnsi="Times New Roman"/>
          <w:sz w:val="24"/>
          <w:szCs w:val="24"/>
          <w:lang w:val="en-US"/>
        </w:rPr>
        <w:t xml:space="preserve"> nr. </w:t>
      </w:r>
      <w:proofErr w:type="gramStart"/>
      <w:r w:rsidRPr="00D049DD">
        <w:rPr>
          <w:rFonts w:ascii="Times New Roman" w:hAnsi="Times New Roman"/>
          <w:sz w:val="24"/>
          <w:szCs w:val="24"/>
          <w:lang w:val="en-US"/>
        </w:rPr>
        <w:t>1543</w:t>
      </w:r>
      <w:r w:rsidR="00B27074" w:rsidRPr="00D049DD">
        <w:rPr>
          <w:rFonts w:ascii="Times New Roman" w:hAnsi="Times New Roman"/>
          <w:sz w:val="24"/>
          <w:szCs w:val="24"/>
          <w:lang w:val="en-US"/>
        </w:rPr>
        <w:t>/</w:t>
      </w:r>
      <w:r w:rsidR="00FE12C8">
        <w:rPr>
          <w:rFonts w:ascii="Times New Roman" w:hAnsi="Times New Roman"/>
          <w:sz w:val="24"/>
          <w:szCs w:val="24"/>
          <w:lang w:val="en-US"/>
        </w:rPr>
        <w:t xml:space="preserve">1998 </w:t>
      </w:r>
      <w:proofErr w:type="spellStart"/>
      <w:r w:rsidRPr="00D049DD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D049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049DD">
        <w:rPr>
          <w:rFonts w:ascii="Times New Roman" w:hAnsi="Times New Roman"/>
          <w:sz w:val="24"/>
          <w:szCs w:val="24"/>
          <w:lang w:val="en-US"/>
        </w:rPr>
        <w:t>Cadastrul</w:t>
      </w:r>
      <w:proofErr w:type="spellEnd"/>
      <w:r w:rsidRPr="00D049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049DD"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 w:rsidRPr="00D049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049DD">
        <w:rPr>
          <w:rFonts w:ascii="Times New Roman" w:hAnsi="Times New Roman"/>
          <w:sz w:val="24"/>
          <w:szCs w:val="24"/>
          <w:lang w:val="en-US"/>
        </w:rPr>
        <w:t>Imobile</w:t>
      </w:r>
      <w:proofErr w:type="spellEnd"/>
      <w:r w:rsidR="00AF5E4B" w:rsidRPr="00D049DD">
        <w:rPr>
          <w:rFonts w:ascii="Times New Roman" w:hAnsi="Times New Roman"/>
          <w:sz w:val="24"/>
          <w:szCs w:val="24"/>
          <w:lang w:val="en-US"/>
        </w:rPr>
        <w:t>,</w:t>
      </w:r>
      <w:r w:rsidRPr="00A05DC6">
        <w:rPr>
          <w:rFonts w:ascii="Times New Roman" w:hAnsi="Times New Roman"/>
          <w:sz w:val="24"/>
          <w:szCs w:val="24"/>
          <w:lang w:val="ro-RO"/>
        </w:rPr>
        <w:t xml:space="preserve"> art.</w:t>
      </w:r>
      <w:proofErr w:type="gramEnd"/>
      <w:r w:rsidRPr="00A05DC6">
        <w:rPr>
          <w:rFonts w:ascii="Times New Roman" w:hAnsi="Times New Roman"/>
          <w:sz w:val="24"/>
          <w:szCs w:val="24"/>
          <w:lang w:val="ro-RO"/>
        </w:rPr>
        <w:t xml:space="preserve"> 14 </w:t>
      </w:r>
      <w:r w:rsidR="00AF5E4B">
        <w:rPr>
          <w:rFonts w:ascii="Times New Roman" w:hAnsi="Times New Roman"/>
          <w:sz w:val="24"/>
          <w:szCs w:val="24"/>
          <w:lang w:val="ro-RO"/>
        </w:rPr>
        <w:t>al</w:t>
      </w:r>
      <w:r w:rsidRPr="00A05DC6">
        <w:rPr>
          <w:rFonts w:ascii="Times New Roman" w:hAnsi="Times New Roman"/>
          <w:sz w:val="24"/>
          <w:szCs w:val="24"/>
          <w:lang w:val="ro-RO"/>
        </w:rPr>
        <w:t xml:space="preserve"> Legii </w:t>
      </w:r>
      <w:r w:rsidR="00B27074" w:rsidRPr="00A05DC6">
        <w:rPr>
          <w:rFonts w:ascii="Times New Roman" w:hAnsi="Times New Roman"/>
          <w:sz w:val="24"/>
          <w:szCs w:val="24"/>
          <w:lang w:val="ro-RO"/>
        </w:rPr>
        <w:t>nr. 436</w:t>
      </w:r>
      <w:r w:rsidR="00B27074">
        <w:rPr>
          <w:rFonts w:ascii="Times New Roman" w:hAnsi="Times New Roman"/>
          <w:sz w:val="24"/>
          <w:szCs w:val="24"/>
          <w:lang w:val="ro-RO"/>
        </w:rPr>
        <w:t>/</w:t>
      </w:r>
      <w:r w:rsidR="00B27074" w:rsidRPr="00A05DC6">
        <w:rPr>
          <w:rFonts w:ascii="Times New Roman" w:hAnsi="Times New Roman"/>
          <w:sz w:val="24"/>
          <w:szCs w:val="24"/>
          <w:lang w:val="ro-RO"/>
        </w:rPr>
        <w:t>2006</w:t>
      </w:r>
      <w:r w:rsidR="00B2707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05DC6">
        <w:rPr>
          <w:rFonts w:ascii="Times New Roman" w:hAnsi="Times New Roman"/>
          <w:sz w:val="24"/>
          <w:szCs w:val="24"/>
          <w:lang w:val="ro-RO"/>
        </w:rPr>
        <w:t>privind administrația publică locală</w:t>
      </w:r>
      <w:r w:rsidR="00F126AE">
        <w:rPr>
          <w:rFonts w:ascii="Times New Roman" w:hAnsi="Times New Roman"/>
          <w:sz w:val="24"/>
          <w:szCs w:val="24"/>
          <w:lang w:val="ro-RO"/>
        </w:rPr>
        <w:t>,</w:t>
      </w:r>
      <w:r w:rsidR="00F126AE" w:rsidRPr="00F126A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126AE">
        <w:rPr>
          <w:rFonts w:ascii="Times New Roman" w:hAnsi="Times New Roman"/>
          <w:sz w:val="24"/>
          <w:szCs w:val="24"/>
          <w:lang w:val="ro-RO"/>
        </w:rPr>
        <w:t>Hotăr</w:t>
      </w:r>
      <w:r w:rsidR="00FE12C8">
        <w:rPr>
          <w:rFonts w:ascii="Times New Roman" w:hAnsi="Times New Roman"/>
          <w:sz w:val="24"/>
          <w:szCs w:val="24"/>
          <w:lang w:val="ro-RO"/>
        </w:rPr>
        <w:t>â</w:t>
      </w:r>
      <w:r w:rsidR="00F126AE">
        <w:rPr>
          <w:rFonts w:ascii="Times New Roman" w:hAnsi="Times New Roman"/>
          <w:sz w:val="24"/>
          <w:szCs w:val="24"/>
          <w:lang w:val="ro-RO"/>
        </w:rPr>
        <w:t>r</w:t>
      </w:r>
      <w:r w:rsidR="00FE12C8">
        <w:rPr>
          <w:rFonts w:ascii="Times New Roman" w:hAnsi="Times New Roman"/>
          <w:sz w:val="24"/>
          <w:szCs w:val="24"/>
          <w:lang w:val="ro-RO"/>
        </w:rPr>
        <w:t>ii</w:t>
      </w:r>
      <w:r w:rsidR="00F126AE">
        <w:rPr>
          <w:rFonts w:ascii="Times New Roman" w:hAnsi="Times New Roman"/>
          <w:sz w:val="24"/>
          <w:szCs w:val="24"/>
          <w:lang w:val="ro-RO"/>
        </w:rPr>
        <w:t xml:space="preserve"> Guvernului nr.</w:t>
      </w:r>
      <w:r w:rsidR="00AF5E4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49DD">
        <w:rPr>
          <w:rFonts w:ascii="Times New Roman" w:hAnsi="Times New Roman"/>
          <w:sz w:val="24"/>
          <w:szCs w:val="24"/>
          <w:lang w:val="ro-RO"/>
        </w:rPr>
        <w:t>437/</w:t>
      </w:r>
      <w:r w:rsidR="00F126AE">
        <w:rPr>
          <w:rFonts w:ascii="Times New Roman" w:hAnsi="Times New Roman"/>
          <w:sz w:val="24"/>
          <w:szCs w:val="24"/>
          <w:lang w:val="ro-RO"/>
        </w:rPr>
        <w:t>2019</w:t>
      </w:r>
      <w:r w:rsidR="000C09D9">
        <w:rPr>
          <w:rFonts w:ascii="Times New Roman" w:hAnsi="Times New Roman"/>
          <w:sz w:val="24"/>
          <w:szCs w:val="24"/>
          <w:lang w:val="ro-RO"/>
        </w:rPr>
        <w:t xml:space="preserve">,  Consiliul </w:t>
      </w:r>
      <w:r w:rsidR="00AF5E4B">
        <w:rPr>
          <w:rFonts w:ascii="Times New Roman" w:hAnsi="Times New Roman"/>
          <w:sz w:val="24"/>
          <w:szCs w:val="24"/>
          <w:lang w:val="ro-RO"/>
        </w:rPr>
        <w:t>comunal</w:t>
      </w:r>
      <w:r w:rsidR="000C09D9">
        <w:rPr>
          <w:rFonts w:ascii="Times New Roman" w:hAnsi="Times New Roman"/>
          <w:sz w:val="24"/>
          <w:szCs w:val="24"/>
          <w:lang w:val="ro-RO"/>
        </w:rPr>
        <w:t xml:space="preserve"> Hîrtopul Mare</w:t>
      </w:r>
      <w:r w:rsidR="00AF5E4B">
        <w:rPr>
          <w:rFonts w:ascii="Times New Roman" w:hAnsi="Times New Roman"/>
          <w:sz w:val="24"/>
          <w:szCs w:val="24"/>
          <w:lang w:val="ro-RO"/>
        </w:rPr>
        <w:t>,</w:t>
      </w:r>
    </w:p>
    <w:p w:rsidR="0026720E" w:rsidRPr="00A05DC6" w:rsidRDefault="00AF5E4B" w:rsidP="000E371F">
      <w:pPr>
        <w:spacing w:after="0"/>
        <w:jc w:val="center"/>
        <w:rPr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DECIDE</w:t>
      </w:r>
      <w:r w:rsidR="0026720E" w:rsidRPr="00A05DC6">
        <w:rPr>
          <w:rFonts w:ascii="Times New Roman" w:hAnsi="Times New Roman"/>
          <w:b/>
          <w:sz w:val="24"/>
          <w:szCs w:val="24"/>
          <w:lang w:val="ro-RO"/>
        </w:rPr>
        <w:t>:</w:t>
      </w:r>
      <w:r w:rsidR="0026720E" w:rsidRPr="00A05DC6">
        <w:rPr>
          <w:color w:val="000000"/>
          <w:sz w:val="24"/>
          <w:szCs w:val="24"/>
          <w:lang w:val="ro-RO"/>
        </w:rPr>
        <w:t xml:space="preserve"> </w:t>
      </w:r>
    </w:p>
    <w:p w:rsidR="0026720E" w:rsidRDefault="0026720E" w:rsidP="000E371F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05DC6">
        <w:rPr>
          <w:rFonts w:ascii="Times New Roman" w:hAnsi="Times New Roman"/>
          <w:sz w:val="24"/>
          <w:szCs w:val="24"/>
          <w:lang w:val="ro-RO"/>
        </w:rPr>
        <w:tab/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1.  Se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aprobă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planul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geometric al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AF5E4B"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 w:rsidR="00AF5E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5DC6">
        <w:rPr>
          <w:rFonts w:ascii="Times New Roman" w:hAnsi="Times New Roman"/>
          <w:sz w:val="24"/>
          <w:szCs w:val="24"/>
          <w:lang w:val="en-US"/>
        </w:rPr>
        <w:t>cadastral</w:t>
      </w:r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7894" w:rsidRPr="00A92425">
        <w:rPr>
          <w:rFonts w:ascii="Times New Roman" w:hAnsi="Times New Roman"/>
          <w:sz w:val="24"/>
          <w:szCs w:val="24"/>
          <w:highlight w:val="black"/>
          <w:lang w:val="en-US"/>
        </w:rPr>
        <w:t>313420</w:t>
      </w:r>
      <w:r w:rsidR="000F51D6" w:rsidRPr="00A92425">
        <w:rPr>
          <w:rFonts w:ascii="Times New Roman" w:hAnsi="Times New Roman"/>
          <w:sz w:val="24"/>
          <w:szCs w:val="24"/>
          <w:highlight w:val="black"/>
          <w:lang w:val="en-US"/>
        </w:rPr>
        <w:t>4142</w:t>
      </w:r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>
        <w:rPr>
          <w:rFonts w:ascii="Times New Roman" w:hAnsi="Times New Roman"/>
          <w:sz w:val="24"/>
          <w:szCs w:val="24"/>
          <w:lang w:val="en-US"/>
        </w:rPr>
        <w:t>suprafaț</w:t>
      </w:r>
      <w:proofErr w:type="gramStart"/>
      <w:r w:rsidR="00227894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227894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227894" w:rsidRPr="00A92425">
        <w:rPr>
          <w:rFonts w:ascii="Times New Roman" w:hAnsi="Times New Roman"/>
          <w:sz w:val="24"/>
          <w:szCs w:val="24"/>
          <w:highlight w:val="black"/>
          <w:lang w:val="en-US"/>
        </w:rPr>
        <w:t>0,</w:t>
      </w:r>
      <w:r w:rsidR="00967BDA" w:rsidRPr="00A92425">
        <w:rPr>
          <w:rFonts w:ascii="Times New Roman" w:hAnsi="Times New Roman"/>
          <w:sz w:val="24"/>
          <w:szCs w:val="24"/>
          <w:highlight w:val="black"/>
          <w:lang w:val="en-US"/>
        </w:rPr>
        <w:t>1407</w:t>
      </w:r>
      <w:bookmarkStart w:id="0" w:name="_GoBack"/>
      <w:bookmarkEnd w:id="0"/>
      <w:proofErr w:type="gramEnd"/>
      <w:r w:rsidR="00227894" w:rsidRPr="00A05DC6">
        <w:rPr>
          <w:rFonts w:ascii="Times New Roman" w:hAnsi="Times New Roman"/>
          <w:sz w:val="24"/>
          <w:szCs w:val="24"/>
          <w:lang w:val="en-US"/>
        </w:rPr>
        <w:t xml:space="preserve"> ha, </w:t>
      </w:r>
      <w:proofErr w:type="spellStart"/>
      <w:r w:rsidR="00227894" w:rsidRPr="00A05DC6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227894" w:rsidRPr="00A05DC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227894" w:rsidRPr="00A05DC6">
        <w:rPr>
          <w:rFonts w:ascii="Times New Roman" w:hAnsi="Times New Roman"/>
          <w:sz w:val="24"/>
          <w:szCs w:val="24"/>
          <w:lang w:val="en-US"/>
        </w:rPr>
        <w:t>folosință</w:t>
      </w:r>
      <w:proofErr w:type="spellEnd"/>
      <w:r w:rsidR="00227894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 w:rsidRPr="00A05DC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227894"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7894" w:rsidRPr="00A05DC6">
        <w:rPr>
          <w:rFonts w:ascii="Times New Roman" w:hAnsi="Times New Roman"/>
          <w:sz w:val="24"/>
          <w:szCs w:val="24"/>
          <w:lang w:val="en-US"/>
        </w:rPr>
        <w:t>construcții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>.</w:t>
      </w:r>
    </w:p>
    <w:p w:rsidR="00290A84" w:rsidRPr="00290A84" w:rsidRDefault="00290A84" w:rsidP="000E371F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ab/>
        <w:t>2</w:t>
      </w:r>
      <w:r w:rsidRPr="00290A84">
        <w:rPr>
          <w:rFonts w:ascii="Times New Roman" w:hAnsi="Times New Roman"/>
          <w:sz w:val="24"/>
          <w:szCs w:val="24"/>
          <w:lang w:val="ro-RO"/>
        </w:rPr>
        <w:t xml:space="preserve">. Prezenta decizie intră în vigoare la data publicării în Registrul de Stat al actelor Locale și poate fi contestată la Judecătoria Criuleni (sediul Central) cu sediul în or. Criuleni, str. </w:t>
      </w:r>
      <w:r w:rsidR="00FE12C8"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Pr="00290A84">
        <w:rPr>
          <w:rFonts w:ascii="Times New Roman" w:hAnsi="Times New Roman"/>
          <w:sz w:val="24"/>
          <w:szCs w:val="24"/>
          <w:lang w:val="ro-RO"/>
        </w:rPr>
        <w:t>31 August nr. 108, în termen de 30 de zile de la data comunicării, potrivit prevederilor Codului administrativ al Republicii Moldova nr. 116/2018.</w:t>
      </w:r>
    </w:p>
    <w:p w:rsidR="00290A84" w:rsidRPr="00290A84" w:rsidRDefault="00290A84" w:rsidP="00290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</w:p>
    <w:p w:rsidR="00290A84" w:rsidRPr="00290A84" w:rsidRDefault="00290A8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290A84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290A84" w:rsidRPr="00290A84" w:rsidRDefault="00290A84" w:rsidP="00290A84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290A84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290A84" w:rsidRPr="00290A84" w:rsidRDefault="00290A84" w:rsidP="00290A84">
      <w:pPr>
        <w:tabs>
          <w:tab w:val="left" w:pos="2815"/>
        </w:tabs>
        <w:rPr>
          <w:lang w:val="en-US"/>
        </w:rPr>
      </w:pPr>
    </w:p>
    <w:p w:rsidR="00290A84" w:rsidRPr="00A05DC6" w:rsidRDefault="00290A84" w:rsidP="0026720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26720E" w:rsidRDefault="00290A84" w:rsidP="0026720E">
      <w:pPr>
        <w:tabs>
          <w:tab w:val="left" w:pos="3885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sectPr w:rsidR="0026720E" w:rsidSect="0083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20E"/>
    <w:rsid w:val="000C09D9"/>
    <w:rsid w:val="000E371F"/>
    <w:rsid w:val="000F51D6"/>
    <w:rsid w:val="00107048"/>
    <w:rsid w:val="00125216"/>
    <w:rsid w:val="001D0826"/>
    <w:rsid w:val="00227894"/>
    <w:rsid w:val="0026720E"/>
    <w:rsid w:val="00290A84"/>
    <w:rsid w:val="002F0722"/>
    <w:rsid w:val="00474C22"/>
    <w:rsid w:val="004757DF"/>
    <w:rsid w:val="00475A70"/>
    <w:rsid w:val="004F29DD"/>
    <w:rsid w:val="00560BB8"/>
    <w:rsid w:val="00581A82"/>
    <w:rsid w:val="00594868"/>
    <w:rsid w:val="00837E75"/>
    <w:rsid w:val="00917321"/>
    <w:rsid w:val="00952D82"/>
    <w:rsid w:val="00967BDA"/>
    <w:rsid w:val="00A562C1"/>
    <w:rsid w:val="00A92425"/>
    <w:rsid w:val="00AF5E4B"/>
    <w:rsid w:val="00B27074"/>
    <w:rsid w:val="00CB7D30"/>
    <w:rsid w:val="00D049DD"/>
    <w:rsid w:val="00DA0F30"/>
    <w:rsid w:val="00E53BD3"/>
    <w:rsid w:val="00F126AE"/>
    <w:rsid w:val="00F750B1"/>
    <w:rsid w:val="00FB666C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16</cp:revision>
  <dcterms:created xsi:type="dcterms:W3CDTF">2020-09-22T06:07:00Z</dcterms:created>
  <dcterms:modified xsi:type="dcterms:W3CDTF">2021-07-26T07:39:00Z</dcterms:modified>
</cp:coreProperties>
</file>