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5"/>
        <w:gridCol w:w="973"/>
        <w:gridCol w:w="826"/>
        <w:gridCol w:w="3710"/>
      </w:tblGrid>
      <w:tr w:rsidR="008D54EF" w:rsidRPr="000C6581" w:rsidTr="004E2446">
        <w:trPr>
          <w:trHeight w:val="1417"/>
        </w:trPr>
        <w:tc>
          <w:tcPr>
            <w:tcW w:w="3955" w:type="dxa"/>
            <w:vAlign w:val="center"/>
          </w:tcPr>
          <w:p w:rsidR="008D54EF" w:rsidRPr="000C6581" w:rsidRDefault="008D54EF" w:rsidP="004E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REPUBLICA  MOLDOVA</w:t>
            </w:r>
          </w:p>
          <w:p w:rsidR="008D54EF" w:rsidRPr="000C6581" w:rsidRDefault="008D54EF" w:rsidP="004E244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RAIONUL CRIULENI</w:t>
            </w:r>
          </w:p>
          <w:p w:rsidR="008D54EF" w:rsidRPr="000C6581" w:rsidRDefault="008D54EF" w:rsidP="004E2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CONSILIUL COMUNAL</w:t>
            </w:r>
          </w:p>
          <w:p w:rsidR="008D54EF" w:rsidRPr="000C6581" w:rsidRDefault="008D54EF" w:rsidP="004E2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HÎRTOPUL MARE</w:t>
            </w:r>
          </w:p>
          <w:p w:rsidR="008D54EF" w:rsidRPr="000C6581" w:rsidRDefault="008D54EF" w:rsidP="004E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8D54EF" w:rsidRPr="000C6581" w:rsidRDefault="008D54EF" w:rsidP="004E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C658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2B54DA1" wp14:editId="206FEB3D">
                  <wp:extent cx="659130" cy="798830"/>
                  <wp:effectExtent l="0" t="0" r="7620" b="127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vAlign w:val="center"/>
          </w:tcPr>
          <w:p w:rsidR="008D54EF" w:rsidRPr="000C6581" w:rsidRDefault="008D54EF" w:rsidP="004E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8D54EF" w:rsidRPr="000C6581" w:rsidRDefault="008D54EF" w:rsidP="004E2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ОЛДОВА</w:t>
            </w:r>
          </w:p>
          <w:p w:rsidR="008D54EF" w:rsidRPr="000C6581" w:rsidRDefault="008D54EF" w:rsidP="004E244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КРИУЛЯНСКИЙ РАЙОН   </w:t>
            </w:r>
          </w:p>
          <w:p w:rsidR="008D54EF" w:rsidRPr="000C6581" w:rsidRDefault="008D54EF" w:rsidP="004E2446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  <w:lang w:val="ro-RO"/>
              </w:rPr>
              <w:t>CE</w:t>
            </w: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ЛЬСКИЙ СОВЕТ</w:t>
            </w:r>
          </w:p>
          <w:p w:rsidR="008D54EF" w:rsidRPr="000C6581" w:rsidRDefault="008D54EF" w:rsidP="004E2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C658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ХЫРТОПУЛ МАРЕ</w:t>
            </w:r>
          </w:p>
          <w:p w:rsidR="008D54EF" w:rsidRPr="000C6581" w:rsidRDefault="008D54EF" w:rsidP="004E24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8D54EF" w:rsidRPr="000C6581" w:rsidRDefault="008D54EF" w:rsidP="004E2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D54EF" w:rsidRPr="000C6581" w:rsidTr="004E2446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EF" w:rsidRPr="000C6581" w:rsidRDefault="008D54EF" w:rsidP="004E244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C658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MD 4824  s. Hîrtopul Mare,raionul Criuleni, RM</w:t>
            </w:r>
          </w:p>
          <w:p w:rsidR="008D54EF" w:rsidRPr="000C6581" w:rsidRDefault="008D54EF" w:rsidP="004E2446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>Tel</w:t>
            </w:r>
            <w:proofErr w:type="spellEnd"/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>. 0248-72-2-36; 0248-72-</w:t>
            </w:r>
            <w:r w:rsidRPr="000C658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2</w:t>
            </w:r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>-38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EF" w:rsidRPr="000C6581" w:rsidRDefault="008D54EF" w:rsidP="004E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MD-4824 с. </w:t>
            </w:r>
            <w:proofErr w:type="spellStart"/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</w:t>
            </w:r>
            <w:proofErr w:type="spellEnd"/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Маре, района </w:t>
            </w:r>
            <w:proofErr w:type="spellStart"/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>Криулень</w:t>
            </w:r>
            <w:proofErr w:type="spellEnd"/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>, РМ</w:t>
            </w:r>
          </w:p>
          <w:p w:rsidR="008D54EF" w:rsidRPr="000C6581" w:rsidRDefault="008D54EF" w:rsidP="004E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C658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0C658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. 0248-72-2-36; 0248-72-2-38</w:t>
            </w:r>
          </w:p>
        </w:tc>
      </w:tr>
    </w:tbl>
    <w:p w:rsidR="001812AF" w:rsidRPr="00E17F42" w:rsidRDefault="001812AF" w:rsidP="001812AF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8D54EF" w:rsidRDefault="008D54EF" w:rsidP="001812AF">
      <w:pPr>
        <w:tabs>
          <w:tab w:val="left" w:pos="7602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5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1425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</w:p>
    <w:p w:rsidR="008D54EF" w:rsidRPr="00501D07" w:rsidRDefault="008D54EF" w:rsidP="008D54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 </w:t>
      </w:r>
      <w:r w:rsidR="00550054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02 </w:t>
      </w:r>
      <w:r w:rsidR="0014255B">
        <w:rPr>
          <w:rFonts w:ascii="Times New Roman" w:eastAsia="Calibri" w:hAnsi="Times New Roman" w:cs="Times New Roman"/>
          <w:b/>
          <w:sz w:val="28"/>
          <w:szCs w:val="28"/>
          <w:lang w:val="ro-RO"/>
        </w:rPr>
        <w:t>octombrie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523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23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20</w:t>
      </w:r>
      <w:bookmarkStart w:id="0" w:name="_GoBack"/>
      <w:bookmarkEnd w:id="0"/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="004A7137" w:rsidRPr="004A7137">
        <w:rPr>
          <w:rFonts w:ascii="Times New Roman" w:eastAsia="Calibri" w:hAnsi="Times New Roman" w:cs="Times New Roman"/>
          <w:sz w:val="28"/>
          <w:szCs w:val="28"/>
          <w:lang w:val="ro-RO"/>
        </w:rPr>
        <w:t>1304/OT4-523 din 23.06.2020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nr.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523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20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607426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Se </w:t>
      </w:r>
      <w:r w:rsidR="000574F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modifică/completează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7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20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20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la aprobarea </w:t>
      </w:r>
      <w:r w:rsidR="000574FB">
        <w:rPr>
          <w:rFonts w:ascii="Times New Roman" w:eastAsia="Calibri" w:hAnsi="Times New Roman" w:cs="Times New Roman"/>
          <w:i/>
          <w:sz w:val="28"/>
          <w:szCs w:val="28"/>
          <w:lang w:val="ro-RO"/>
        </w:rPr>
        <w:t>listei familiilor care vor beneficia de ajutor material unic cu ocazia jubileului de căsătorie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, după cum urmează: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8D54EF" w:rsidRPr="00501D07" w:rsidRDefault="00607426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>punctul 1 al deciziei se va completa cu expresia – „Suma de</w:t>
      </w:r>
      <w:r w:rsidR="0055005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4500 lei (500 lei pentru fiecare familie) 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alocă din bugetul </w:t>
      </w:r>
      <w:r w:rsidR="001812AF">
        <w:rPr>
          <w:rFonts w:ascii="Times New Roman" w:eastAsia="Calibri" w:hAnsi="Times New Roman" w:cs="Times New Roman"/>
          <w:sz w:val="28"/>
          <w:szCs w:val="28"/>
          <w:lang w:val="ro-RO"/>
        </w:rPr>
        <w:t>aprobat pentru anul 2020 de la codul eco 272600, grupa Protecția socială.</w:t>
      </w:r>
      <w:r w:rsidR="002149D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8D54EF" w:rsidRPr="00501D07" w:rsidRDefault="008D54EF" w:rsidP="0060742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</w:p>
    <w:p w:rsidR="008D54EF" w:rsidRPr="00501D07" w:rsidRDefault="008D54EF" w:rsidP="0060742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A7137" w:rsidRPr="004A7137" w:rsidRDefault="004A7137" w:rsidP="004A71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Calibri" w:hAnsi="Times New Roman" w:cs="Times New Roman"/>
          <w:b/>
          <w:sz w:val="24"/>
          <w:szCs w:val="24"/>
          <w:lang w:val="ro-RO"/>
        </w:rPr>
        <w:t>AU VOTAT: pentru____, contra______, abțineri_____.</w:t>
      </w:r>
    </w:p>
    <w:p w:rsidR="004A7137" w:rsidRPr="004A7137" w:rsidRDefault="004A7137" w:rsidP="004A7137">
      <w:pPr>
        <w:rPr>
          <w:rFonts w:ascii="Calibri" w:eastAsia="Calibri" w:hAnsi="Calibri" w:cs="Times New Roman"/>
          <w:lang w:val="en-US"/>
        </w:rPr>
      </w:pPr>
    </w:p>
    <w:p w:rsidR="004A7137" w:rsidRPr="00735C36" w:rsidRDefault="004A7137" w:rsidP="00620C87">
      <w:pPr>
        <w:tabs>
          <w:tab w:val="left" w:pos="2815"/>
        </w:tabs>
        <w:rPr>
          <w:lang w:val="en-US"/>
        </w:rPr>
      </w:pPr>
    </w:p>
    <w:sectPr w:rsidR="004A7137" w:rsidRPr="0073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103B0E"/>
    <w:rsid w:val="0014255B"/>
    <w:rsid w:val="001812AF"/>
    <w:rsid w:val="001B4D91"/>
    <w:rsid w:val="002149D0"/>
    <w:rsid w:val="00235CD2"/>
    <w:rsid w:val="00245B4F"/>
    <w:rsid w:val="00252907"/>
    <w:rsid w:val="002E6690"/>
    <w:rsid w:val="0034373A"/>
    <w:rsid w:val="004A7137"/>
    <w:rsid w:val="00550054"/>
    <w:rsid w:val="00563693"/>
    <w:rsid w:val="00570A38"/>
    <w:rsid w:val="005A30AB"/>
    <w:rsid w:val="005B3317"/>
    <w:rsid w:val="00607426"/>
    <w:rsid w:val="00620C87"/>
    <w:rsid w:val="00735C36"/>
    <w:rsid w:val="00742188"/>
    <w:rsid w:val="007D71C3"/>
    <w:rsid w:val="008B5D0B"/>
    <w:rsid w:val="008D54EF"/>
    <w:rsid w:val="00A56C6D"/>
    <w:rsid w:val="00A60285"/>
    <w:rsid w:val="00AA1F81"/>
    <w:rsid w:val="00AA55BA"/>
    <w:rsid w:val="00AD6CFF"/>
    <w:rsid w:val="00C22C4B"/>
    <w:rsid w:val="00C45EC0"/>
    <w:rsid w:val="00C64174"/>
    <w:rsid w:val="00CB3923"/>
    <w:rsid w:val="00CB6714"/>
    <w:rsid w:val="00DD6DB8"/>
    <w:rsid w:val="00E17F42"/>
    <w:rsid w:val="00E521DD"/>
    <w:rsid w:val="00F27E45"/>
    <w:rsid w:val="00FC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31</cp:revision>
  <cp:lastPrinted>2020-09-28T14:03:00Z</cp:lastPrinted>
  <dcterms:created xsi:type="dcterms:W3CDTF">2020-07-22T10:51:00Z</dcterms:created>
  <dcterms:modified xsi:type="dcterms:W3CDTF">2020-09-29T10:33:00Z</dcterms:modified>
</cp:coreProperties>
</file>